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46" w:rsidRPr="00DF3246" w:rsidRDefault="00DF3246" w:rsidP="004472B8">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ДОГОВОР</w:t>
      </w:r>
    </w:p>
    <w:p w:rsidR="00DF3246" w:rsidRPr="00DF3246" w:rsidRDefault="00DF3246" w:rsidP="004472B8">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от 24 февраля 1962 года</w:t>
      </w:r>
    </w:p>
    <w:p w:rsidR="00DF3246" w:rsidRPr="00DF3246" w:rsidRDefault="00DF3246" w:rsidP="00DF3246">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0" w:name="100002"/>
      <w:bookmarkEnd w:id="0"/>
      <w:r w:rsidRPr="00DF3246">
        <w:rPr>
          <w:rFonts w:ascii="Times New Roman" w:eastAsia="Times New Roman" w:hAnsi="Times New Roman" w:cs="Times New Roman"/>
          <w:b/>
          <w:color w:val="000000"/>
          <w:sz w:val="28"/>
          <w:szCs w:val="28"/>
          <w:lang w:eastAsia="ru-RU"/>
        </w:rPr>
        <w:t>МЕЖДУ СОЮЗОМ СОВЕТСКИХ СОЦИАЛИСТИЧЕСКИХ РЕСПУБЛИК</w:t>
      </w:r>
    </w:p>
    <w:p w:rsidR="004472B8" w:rsidRPr="004472B8" w:rsidRDefault="00DF3246" w:rsidP="00DF3246">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 xml:space="preserve">И ФЕДЕРАТИВНОЙ НАРОДНОЙ РЕСПУБЛИКОЙ </w:t>
      </w:r>
    </w:p>
    <w:p w:rsidR="00DF3246" w:rsidRPr="00DF3246" w:rsidRDefault="00DF3246" w:rsidP="00DF3246">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ЮГОСЛАВИЕЙ О ПРАВОВОЙ</w:t>
      </w:r>
    </w:p>
    <w:p w:rsidR="004472B8" w:rsidRDefault="00DF3246" w:rsidP="00DF3246">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 xml:space="preserve">ПОМОЩИ ПО ГРАЖДАНСКИМ, СЕМЕЙНЫМ </w:t>
      </w:r>
    </w:p>
    <w:p w:rsidR="00DF3246" w:rsidRPr="00DF3246" w:rsidRDefault="00DF3246" w:rsidP="00DF3246">
      <w:pPr>
        <w:spacing w:after="0" w:line="240" w:lineRule="auto"/>
        <w:jc w:val="center"/>
        <w:textAlignment w:val="baseline"/>
        <w:rPr>
          <w:rFonts w:ascii="Times New Roman" w:eastAsia="Times New Roman" w:hAnsi="Times New Roman" w:cs="Times New Roman"/>
          <w:b/>
          <w:color w:val="000000"/>
          <w:sz w:val="28"/>
          <w:szCs w:val="28"/>
          <w:lang w:eastAsia="ru-RU"/>
        </w:rPr>
      </w:pPr>
      <w:r w:rsidRPr="00DF3246">
        <w:rPr>
          <w:rFonts w:ascii="Times New Roman" w:eastAsia="Times New Roman" w:hAnsi="Times New Roman" w:cs="Times New Roman"/>
          <w:b/>
          <w:color w:val="000000"/>
          <w:sz w:val="28"/>
          <w:szCs w:val="28"/>
          <w:lang w:eastAsia="ru-RU"/>
        </w:rPr>
        <w:t>И УГОЛОВНЫМ ДЕЛАМ</w:t>
      </w:r>
    </w:p>
    <w:p w:rsidR="00DF3246" w:rsidRPr="00DF3246" w:rsidRDefault="00DF3246" w:rsidP="004472B8">
      <w:pPr>
        <w:spacing w:before="24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 w:name="100003"/>
      <w:bookmarkStart w:id="2" w:name="100004"/>
      <w:bookmarkStart w:id="3" w:name="100005"/>
      <w:bookmarkEnd w:id="1"/>
      <w:bookmarkEnd w:id="2"/>
      <w:bookmarkEnd w:id="3"/>
      <w:r w:rsidRPr="00DF3246">
        <w:rPr>
          <w:rFonts w:ascii="Times New Roman" w:eastAsia="Times New Roman" w:hAnsi="Times New Roman" w:cs="Times New Roman"/>
          <w:color w:val="000000"/>
          <w:sz w:val="28"/>
          <w:szCs w:val="28"/>
          <w:lang w:eastAsia="ru-RU"/>
        </w:rPr>
        <w:t>Президиум Верховного Совета Союза Советских Социалистических Республик и Президент Федеративной Народной Республики Югославии, придавая важное значение сотрудничеству в области правовых отношений, решили заключить Договор о правовой помощи по гражданским, семейным и уголовным делам и с этой целью назначили своими Уполномоченными:</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 w:name="100006"/>
      <w:bookmarkEnd w:id="4"/>
      <w:r w:rsidRPr="00DF3246">
        <w:rPr>
          <w:rFonts w:ascii="Times New Roman" w:eastAsia="Times New Roman" w:hAnsi="Times New Roman" w:cs="Times New Roman"/>
          <w:color w:val="000000"/>
          <w:sz w:val="28"/>
          <w:szCs w:val="28"/>
          <w:lang w:eastAsia="ru-RU"/>
        </w:rPr>
        <w:t>Президиум Верховного Совета Союза Советских Социалистических Республик - Вилкова Григория Ефимовича, Заместителя Заведующего Договорно-Правовым Отделом МИД Союза ССР,</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5" w:name="100326"/>
      <w:bookmarkEnd w:id="5"/>
      <w:r w:rsidRPr="00DF3246">
        <w:rPr>
          <w:rFonts w:ascii="Times New Roman" w:eastAsia="Times New Roman" w:hAnsi="Times New Roman" w:cs="Times New Roman"/>
          <w:color w:val="000000"/>
          <w:sz w:val="28"/>
          <w:szCs w:val="28"/>
          <w:lang w:eastAsia="ru-RU"/>
        </w:rPr>
        <w:t xml:space="preserve">Президент Федеративной Народной Республики Югославии - Александра </w:t>
      </w:r>
      <w:proofErr w:type="spellStart"/>
      <w:r w:rsidRPr="00DF3246">
        <w:rPr>
          <w:rFonts w:ascii="Times New Roman" w:eastAsia="Times New Roman" w:hAnsi="Times New Roman" w:cs="Times New Roman"/>
          <w:color w:val="000000"/>
          <w:sz w:val="28"/>
          <w:szCs w:val="28"/>
          <w:lang w:eastAsia="ru-RU"/>
        </w:rPr>
        <w:t>Елича</w:t>
      </w:r>
      <w:proofErr w:type="spellEnd"/>
      <w:r w:rsidRPr="00DF3246">
        <w:rPr>
          <w:rFonts w:ascii="Times New Roman" w:eastAsia="Times New Roman" w:hAnsi="Times New Roman" w:cs="Times New Roman"/>
          <w:color w:val="000000"/>
          <w:sz w:val="28"/>
          <w:szCs w:val="28"/>
          <w:lang w:eastAsia="ru-RU"/>
        </w:rPr>
        <w:t>, Полномочного Министра в Государственном Секретариате по иностранным делам ФНРЮ,</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6" w:name="100007"/>
      <w:bookmarkEnd w:id="6"/>
      <w:r w:rsidRPr="00DF3246">
        <w:rPr>
          <w:rFonts w:ascii="Times New Roman" w:eastAsia="Times New Roman" w:hAnsi="Times New Roman" w:cs="Times New Roman"/>
          <w:color w:val="000000"/>
          <w:sz w:val="28"/>
          <w:szCs w:val="28"/>
          <w:lang w:eastAsia="ru-RU"/>
        </w:rPr>
        <w:t>которые после обмена своими полномочиями, найденными в должной форме и полном порядке, договорились о нижеследующем:</w:t>
      </w:r>
    </w:p>
    <w:p w:rsidR="00DF3246" w:rsidRPr="00DF3246"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7" w:name="100008"/>
      <w:bookmarkEnd w:id="7"/>
      <w:r w:rsidRPr="00DF3246">
        <w:rPr>
          <w:rFonts w:ascii="Times New Roman" w:eastAsia="Times New Roman" w:hAnsi="Times New Roman" w:cs="Times New Roman"/>
          <w:b/>
          <w:color w:val="000000"/>
          <w:sz w:val="28"/>
          <w:szCs w:val="28"/>
          <w:lang w:eastAsia="ru-RU"/>
        </w:rPr>
        <w:t>РАЗДЕЛ ПЕРВЫЙ</w:t>
      </w:r>
    </w:p>
    <w:p w:rsidR="00DF3246" w:rsidRPr="00DF3246"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8" w:name="100327"/>
      <w:bookmarkEnd w:id="8"/>
      <w:r w:rsidRPr="00DF3246">
        <w:rPr>
          <w:rFonts w:ascii="Times New Roman" w:eastAsia="Times New Roman" w:hAnsi="Times New Roman" w:cs="Times New Roman"/>
          <w:b/>
          <w:color w:val="000000"/>
          <w:sz w:val="28"/>
          <w:szCs w:val="28"/>
          <w:lang w:eastAsia="ru-RU"/>
        </w:rPr>
        <w:t>ОБЩИЕ ПОСТАНОВЛЕНИЯ</w:t>
      </w:r>
    </w:p>
    <w:p w:rsidR="00DF3246" w:rsidRPr="00DF3246"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9" w:name="100317"/>
      <w:bookmarkEnd w:id="9"/>
      <w:r w:rsidRPr="00DF3246">
        <w:rPr>
          <w:rFonts w:ascii="Times New Roman" w:eastAsia="Times New Roman" w:hAnsi="Times New Roman" w:cs="Times New Roman"/>
          <w:b/>
          <w:color w:val="000000"/>
          <w:sz w:val="28"/>
          <w:szCs w:val="28"/>
          <w:lang w:eastAsia="ru-RU"/>
        </w:rPr>
        <w:t>1. ПРАВОВАЯ ЗАЩИТА</w:t>
      </w:r>
    </w:p>
    <w:p w:rsidR="00DF3246" w:rsidRPr="00DF3246" w:rsidRDefault="00DF3246" w:rsidP="004472B8">
      <w:pPr>
        <w:spacing w:before="120" w:after="120" w:line="240" w:lineRule="auto"/>
        <w:jc w:val="center"/>
        <w:textAlignment w:val="baseline"/>
        <w:rPr>
          <w:rFonts w:ascii="Times New Roman" w:eastAsia="Times New Roman" w:hAnsi="Times New Roman" w:cs="Times New Roman"/>
          <w:color w:val="000000"/>
          <w:sz w:val="28"/>
          <w:szCs w:val="28"/>
          <w:lang w:eastAsia="ru-RU"/>
        </w:rPr>
      </w:pPr>
      <w:bookmarkStart w:id="10" w:name="100009"/>
      <w:bookmarkEnd w:id="10"/>
      <w:r w:rsidRPr="00DF3246">
        <w:rPr>
          <w:rFonts w:ascii="Times New Roman" w:eastAsia="Times New Roman" w:hAnsi="Times New Roman" w:cs="Times New Roman"/>
          <w:color w:val="000000"/>
          <w:sz w:val="28"/>
          <w:szCs w:val="28"/>
          <w:lang w:eastAsia="ru-RU"/>
        </w:rPr>
        <w:t>Статья 1</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100010"/>
      <w:bookmarkEnd w:id="11"/>
      <w:r w:rsidRPr="00DF3246">
        <w:rPr>
          <w:rFonts w:ascii="Times New Roman" w:eastAsia="Times New Roman" w:hAnsi="Times New Roman" w:cs="Times New Roman"/>
          <w:color w:val="000000"/>
          <w:sz w:val="28"/>
          <w:szCs w:val="28"/>
          <w:lang w:eastAsia="ru-RU"/>
        </w:rPr>
        <w:t>1. Граждане одной Договаривающейся Стороны пользуются на территории другой Договаривающейся Стороны такой же правовой защитой личности и имущества, как и собственные граждане.</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100011"/>
      <w:bookmarkEnd w:id="12"/>
      <w:r w:rsidRPr="00DF3246">
        <w:rPr>
          <w:rFonts w:ascii="Times New Roman" w:eastAsia="Times New Roman" w:hAnsi="Times New Roman" w:cs="Times New Roman"/>
          <w:color w:val="000000"/>
          <w:sz w:val="28"/>
          <w:szCs w:val="28"/>
          <w:lang w:eastAsia="ru-RU"/>
        </w:rPr>
        <w:t>2. Они имеют право свободно и беспрепятственно обращаться в суды, прокуратуры и в иные учреждения другой Договаривающейся Стороны, к компетенции которых относятся гражданские, семейные и уголовные дела, могут выступать в них, возбуждать ходатайства и предъявлять иски на тех же условиях, как и собственные граждане.</w:t>
      </w:r>
    </w:p>
    <w:p w:rsidR="00DF3246" w:rsidRPr="00DF3246" w:rsidRDefault="00DF3246" w:rsidP="004472B8">
      <w:pPr>
        <w:spacing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 w:name="100012"/>
      <w:bookmarkEnd w:id="13"/>
      <w:r w:rsidRPr="00DF3246">
        <w:rPr>
          <w:rFonts w:ascii="Times New Roman" w:eastAsia="Times New Roman" w:hAnsi="Times New Roman" w:cs="Times New Roman"/>
          <w:color w:val="000000"/>
          <w:sz w:val="28"/>
          <w:szCs w:val="28"/>
          <w:lang w:eastAsia="ru-RU"/>
        </w:rPr>
        <w:t>3. Положения </w:t>
      </w:r>
      <w:hyperlink r:id="rId5" w:anchor="100010" w:history="1">
        <w:r w:rsidRPr="00DF3246">
          <w:rPr>
            <w:rFonts w:ascii="Times New Roman" w:eastAsia="Times New Roman" w:hAnsi="Times New Roman" w:cs="Times New Roman"/>
            <w:sz w:val="28"/>
            <w:szCs w:val="28"/>
            <w:bdr w:val="none" w:sz="0" w:space="0" w:color="auto" w:frame="1"/>
            <w:lang w:eastAsia="ru-RU"/>
          </w:rPr>
          <w:t>пунктов 1</w:t>
        </w:r>
      </w:hyperlink>
      <w:r w:rsidRPr="00DF3246">
        <w:rPr>
          <w:rFonts w:ascii="Times New Roman" w:eastAsia="Times New Roman" w:hAnsi="Times New Roman" w:cs="Times New Roman"/>
          <w:sz w:val="28"/>
          <w:szCs w:val="28"/>
          <w:lang w:eastAsia="ru-RU"/>
        </w:rPr>
        <w:t> и </w:t>
      </w:r>
      <w:hyperlink r:id="rId6" w:anchor="100011" w:history="1">
        <w:r w:rsidRPr="00DF3246">
          <w:rPr>
            <w:rFonts w:ascii="Times New Roman" w:eastAsia="Times New Roman" w:hAnsi="Times New Roman" w:cs="Times New Roman"/>
            <w:sz w:val="28"/>
            <w:szCs w:val="28"/>
            <w:bdr w:val="none" w:sz="0" w:space="0" w:color="auto" w:frame="1"/>
            <w:lang w:eastAsia="ru-RU"/>
          </w:rPr>
          <w:t>2</w:t>
        </w:r>
      </w:hyperlink>
      <w:r w:rsidRPr="00DF3246">
        <w:rPr>
          <w:rFonts w:ascii="Times New Roman" w:eastAsia="Times New Roman" w:hAnsi="Times New Roman" w:cs="Times New Roman"/>
          <w:sz w:val="28"/>
          <w:szCs w:val="28"/>
          <w:lang w:eastAsia="ru-RU"/>
        </w:rPr>
        <w:t> н</w:t>
      </w:r>
      <w:r w:rsidRPr="00DF3246">
        <w:rPr>
          <w:rFonts w:ascii="Times New Roman" w:eastAsia="Times New Roman" w:hAnsi="Times New Roman" w:cs="Times New Roman"/>
          <w:color w:val="000000"/>
          <w:sz w:val="28"/>
          <w:szCs w:val="28"/>
          <w:lang w:eastAsia="ru-RU"/>
        </w:rPr>
        <w:t>астоящей статьи распространяются и на юридические лица.</w:t>
      </w:r>
    </w:p>
    <w:p w:rsidR="00DF3246" w:rsidRPr="00DF3246" w:rsidRDefault="00DF3246" w:rsidP="004472B8">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bookmarkStart w:id="14" w:name="100013"/>
      <w:bookmarkEnd w:id="14"/>
      <w:r w:rsidRPr="00DF3246">
        <w:rPr>
          <w:rFonts w:ascii="Times New Roman" w:eastAsia="Times New Roman" w:hAnsi="Times New Roman" w:cs="Times New Roman"/>
          <w:b/>
          <w:color w:val="000000"/>
          <w:sz w:val="28"/>
          <w:szCs w:val="28"/>
          <w:lang w:eastAsia="ru-RU"/>
        </w:rPr>
        <w:t>2. ПРАВОВАЯ ПОМОЩЬ</w:t>
      </w:r>
    </w:p>
    <w:p w:rsidR="00DF3246" w:rsidRPr="00DF3246" w:rsidRDefault="00DF3246" w:rsidP="004472B8">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bookmarkStart w:id="15" w:name="100318"/>
      <w:bookmarkEnd w:id="15"/>
      <w:r w:rsidRPr="00DF3246">
        <w:rPr>
          <w:rFonts w:ascii="Times New Roman" w:eastAsia="Times New Roman" w:hAnsi="Times New Roman" w:cs="Times New Roman"/>
          <w:b/>
          <w:color w:val="000000"/>
          <w:sz w:val="28"/>
          <w:szCs w:val="28"/>
          <w:lang w:eastAsia="ru-RU"/>
        </w:rPr>
        <w:t>Статья 2</w:t>
      </w:r>
    </w:p>
    <w:p w:rsidR="00DF3246" w:rsidRPr="00DF3246" w:rsidRDefault="00DF3246" w:rsidP="004472B8">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bookmarkStart w:id="16" w:name="100014"/>
      <w:bookmarkEnd w:id="16"/>
      <w:r w:rsidRPr="00DF3246">
        <w:rPr>
          <w:rFonts w:ascii="Times New Roman" w:eastAsia="Times New Roman" w:hAnsi="Times New Roman" w:cs="Times New Roman"/>
          <w:b/>
          <w:color w:val="000000"/>
          <w:sz w:val="28"/>
          <w:szCs w:val="28"/>
          <w:lang w:eastAsia="ru-RU"/>
        </w:rPr>
        <w:t>ОКАЗАНИЕ ПРАВОВОЙ ПОМОЩИ</w:t>
      </w:r>
    </w:p>
    <w:p w:rsidR="00DF3246" w:rsidRPr="00DF3246" w:rsidRDefault="00DF3246" w:rsidP="004472B8">
      <w:pPr>
        <w:spacing w:before="120" w:after="120" w:line="240" w:lineRule="auto"/>
        <w:ind w:firstLine="709"/>
        <w:jc w:val="both"/>
        <w:textAlignment w:val="baseline"/>
        <w:rPr>
          <w:rFonts w:ascii="Times New Roman" w:eastAsia="Times New Roman" w:hAnsi="Times New Roman" w:cs="Times New Roman"/>
          <w:sz w:val="28"/>
          <w:szCs w:val="28"/>
          <w:lang w:eastAsia="ru-RU"/>
        </w:rPr>
      </w:pPr>
      <w:bookmarkStart w:id="17" w:name="100015"/>
      <w:bookmarkEnd w:id="17"/>
      <w:r w:rsidRPr="00DF3246">
        <w:rPr>
          <w:rFonts w:ascii="Times New Roman" w:eastAsia="Times New Roman" w:hAnsi="Times New Roman" w:cs="Times New Roman"/>
          <w:sz w:val="28"/>
          <w:szCs w:val="28"/>
          <w:lang w:eastAsia="ru-RU"/>
        </w:rPr>
        <w:t>Учреждения Договаривающихся Сторон, упомянутые в </w:t>
      </w:r>
      <w:hyperlink r:id="rId7" w:anchor="100011" w:history="1">
        <w:r w:rsidRPr="00DF3246">
          <w:rPr>
            <w:rFonts w:ascii="Times New Roman" w:eastAsia="Times New Roman" w:hAnsi="Times New Roman" w:cs="Times New Roman"/>
            <w:sz w:val="28"/>
            <w:szCs w:val="28"/>
            <w:bdr w:val="none" w:sz="0" w:space="0" w:color="auto" w:frame="1"/>
            <w:lang w:eastAsia="ru-RU"/>
          </w:rPr>
          <w:t>пункте 2 статьи 1</w:t>
        </w:r>
      </w:hyperlink>
      <w:r w:rsidRPr="00DF3246">
        <w:rPr>
          <w:rFonts w:ascii="Times New Roman" w:eastAsia="Times New Roman" w:hAnsi="Times New Roman" w:cs="Times New Roman"/>
          <w:sz w:val="28"/>
          <w:szCs w:val="28"/>
          <w:lang w:eastAsia="ru-RU"/>
        </w:rPr>
        <w:t> настоящего Договора, оказывают взаимно, по просьбе правовую помощь по гражданским, семейным и уголовным делам в порядке, установленном настоящим Договором.</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8" w:name="100016"/>
      <w:bookmarkEnd w:id="18"/>
      <w:r w:rsidRPr="00BF7E6A">
        <w:rPr>
          <w:rFonts w:ascii="Times New Roman" w:eastAsia="Times New Roman" w:hAnsi="Times New Roman" w:cs="Times New Roman"/>
          <w:b/>
          <w:color w:val="000000"/>
          <w:sz w:val="28"/>
          <w:szCs w:val="28"/>
          <w:lang w:eastAsia="ru-RU"/>
        </w:rPr>
        <w:lastRenderedPageBreak/>
        <w:t>Статья 3</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9" w:name="100017"/>
      <w:bookmarkEnd w:id="19"/>
      <w:r w:rsidRPr="00BF7E6A">
        <w:rPr>
          <w:rFonts w:ascii="Times New Roman" w:eastAsia="Times New Roman" w:hAnsi="Times New Roman" w:cs="Times New Roman"/>
          <w:b/>
          <w:color w:val="000000"/>
          <w:sz w:val="28"/>
          <w:szCs w:val="28"/>
          <w:lang w:eastAsia="ru-RU"/>
        </w:rPr>
        <w:t>ПОРЯДОК СНОШЕНИЙ</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 w:name="100018"/>
      <w:bookmarkEnd w:id="20"/>
      <w:r w:rsidRPr="00DF3246">
        <w:rPr>
          <w:rFonts w:ascii="Times New Roman" w:eastAsia="Times New Roman" w:hAnsi="Times New Roman" w:cs="Times New Roman"/>
          <w:color w:val="000000"/>
          <w:sz w:val="28"/>
          <w:szCs w:val="28"/>
          <w:lang w:eastAsia="ru-RU"/>
        </w:rPr>
        <w:t>При оказании правовой помощи компетентные учреждения Договаривающихся Сторон сносятся между собой через соответствующие учреждения, наименование которых Договаривающиеся Стороны сообщат друг другу в дипломатическом порядке.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1" w:name="100019"/>
      <w:bookmarkEnd w:id="21"/>
      <w:r w:rsidRPr="00BF7E6A">
        <w:rPr>
          <w:rFonts w:ascii="Times New Roman" w:eastAsia="Times New Roman" w:hAnsi="Times New Roman" w:cs="Times New Roman"/>
          <w:b/>
          <w:color w:val="000000"/>
          <w:sz w:val="28"/>
          <w:szCs w:val="28"/>
          <w:lang w:eastAsia="ru-RU"/>
        </w:rPr>
        <w:t>Статья 4</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2" w:name="100020"/>
      <w:bookmarkEnd w:id="22"/>
      <w:r w:rsidRPr="00BF7E6A">
        <w:rPr>
          <w:rFonts w:ascii="Times New Roman" w:eastAsia="Times New Roman" w:hAnsi="Times New Roman" w:cs="Times New Roman"/>
          <w:b/>
          <w:color w:val="000000"/>
          <w:sz w:val="28"/>
          <w:szCs w:val="28"/>
          <w:lang w:eastAsia="ru-RU"/>
        </w:rPr>
        <w:t>ЯЗЫК</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 w:name="100021"/>
      <w:bookmarkEnd w:id="23"/>
      <w:r w:rsidRPr="00DF3246">
        <w:rPr>
          <w:rFonts w:ascii="Times New Roman" w:eastAsia="Times New Roman" w:hAnsi="Times New Roman" w:cs="Times New Roman"/>
          <w:color w:val="000000"/>
          <w:sz w:val="28"/>
          <w:szCs w:val="28"/>
          <w:lang w:eastAsia="ru-RU"/>
        </w:rPr>
        <w:t xml:space="preserve">Учреждения Союза Советских Социалистических Республик при сношениях по вопросам оказания правовой помощи пользуются русским языком, а учреждения Федеративной Народной Республики Югославии - </w:t>
      </w:r>
      <w:proofErr w:type="gramStart"/>
      <w:r w:rsidRPr="00DF3246">
        <w:rPr>
          <w:rFonts w:ascii="Times New Roman" w:eastAsia="Times New Roman" w:hAnsi="Times New Roman" w:cs="Times New Roman"/>
          <w:color w:val="000000"/>
          <w:sz w:val="28"/>
          <w:szCs w:val="28"/>
          <w:lang w:eastAsia="ru-RU"/>
        </w:rPr>
        <w:t>сербско-хорватским</w:t>
      </w:r>
      <w:proofErr w:type="gramEnd"/>
      <w:r w:rsidRPr="00DF3246">
        <w:rPr>
          <w:rFonts w:ascii="Times New Roman" w:eastAsia="Times New Roman" w:hAnsi="Times New Roman" w:cs="Times New Roman"/>
          <w:color w:val="000000"/>
          <w:sz w:val="28"/>
          <w:szCs w:val="28"/>
          <w:lang w:eastAsia="ru-RU"/>
        </w:rPr>
        <w:t xml:space="preserve"> языком.</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4" w:name="100022"/>
      <w:bookmarkEnd w:id="24"/>
      <w:r w:rsidRPr="00BF7E6A">
        <w:rPr>
          <w:rFonts w:ascii="Times New Roman" w:eastAsia="Times New Roman" w:hAnsi="Times New Roman" w:cs="Times New Roman"/>
          <w:b/>
          <w:color w:val="000000"/>
          <w:sz w:val="28"/>
          <w:szCs w:val="28"/>
          <w:lang w:eastAsia="ru-RU"/>
        </w:rPr>
        <w:t>Статья 5</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5" w:name="100023"/>
      <w:bookmarkEnd w:id="25"/>
      <w:r w:rsidRPr="00BF7E6A">
        <w:rPr>
          <w:rFonts w:ascii="Times New Roman" w:eastAsia="Times New Roman" w:hAnsi="Times New Roman" w:cs="Times New Roman"/>
          <w:b/>
          <w:color w:val="000000"/>
          <w:sz w:val="28"/>
          <w:szCs w:val="28"/>
          <w:lang w:eastAsia="ru-RU"/>
        </w:rPr>
        <w:t>ОБЪЕМ ПРАВОВОЙ ПОМОЩИ</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 w:name="100024"/>
      <w:bookmarkEnd w:id="26"/>
      <w:r w:rsidRPr="00DF3246">
        <w:rPr>
          <w:rFonts w:ascii="Times New Roman" w:eastAsia="Times New Roman" w:hAnsi="Times New Roman" w:cs="Times New Roman"/>
          <w:color w:val="000000"/>
          <w:sz w:val="28"/>
          <w:szCs w:val="28"/>
          <w:lang w:eastAsia="ru-RU"/>
        </w:rPr>
        <w:t>Правовая помощь по гражданским и семейным делам включает пересылку документов и проведение отдельных процессуальных действий, как, например, опрос свидетелей и сторон, проведение экспертизы и осмотр на месте.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7" w:name="100025"/>
      <w:bookmarkEnd w:id="27"/>
      <w:r w:rsidRPr="00BF7E6A">
        <w:rPr>
          <w:rFonts w:ascii="Times New Roman" w:eastAsia="Times New Roman" w:hAnsi="Times New Roman" w:cs="Times New Roman"/>
          <w:b/>
          <w:color w:val="000000"/>
          <w:sz w:val="28"/>
          <w:szCs w:val="28"/>
          <w:lang w:eastAsia="ru-RU"/>
        </w:rPr>
        <w:t>Статья 6</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28" w:name="100026"/>
      <w:bookmarkEnd w:id="28"/>
      <w:r w:rsidRPr="00BF7E6A">
        <w:rPr>
          <w:rFonts w:ascii="Times New Roman" w:eastAsia="Times New Roman" w:hAnsi="Times New Roman" w:cs="Times New Roman"/>
          <w:b/>
          <w:color w:val="000000"/>
          <w:sz w:val="28"/>
          <w:szCs w:val="28"/>
          <w:lang w:eastAsia="ru-RU"/>
        </w:rPr>
        <w:t>СОДЕРЖАНИЕ ПОРУЧЕНИЯ</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9" w:name="100027"/>
      <w:bookmarkEnd w:id="29"/>
      <w:r w:rsidRPr="00DF3246">
        <w:rPr>
          <w:rFonts w:ascii="Times New Roman" w:eastAsia="Times New Roman" w:hAnsi="Times New Roman" w:cs="Times New Roman"/>
          <w:color w:val="000000"/>
          <w:sz w:val="28"/>
          <w:szCs w:val="28"/>
          <w:lang w:eastAsia="ru-RU"/>
        </w:rPr>
        <w:t xml:space="preserve">1. Поручение об оказании правовой помощи должно иметь следующие реквизиты: наименование учреждения, от которого исходит поручение; наименование учреждения, к которому обращено поручение; наименование дела, по которому </w:t>
      </w:r>
      <w:proofErr w:type="spellStart"/>
      <w:r w:rsidRPr="00DF3246">
        <w:rPr>
          <w:rFonts w:ascii="Times New Roman" w:eastAsia="Times New Roman" w:hAnsi="Times New Roman" w:cs="Times New Roman"/>
          <w:color w:val="000000"/>
          <w:sz w:val="28"/>
          <w:szCs w:val="28"/>
          <w:lang w:eastAsia="ru-RU"/>
        </w:rPr>
        <w:t>ходатайствуется</w:t>
      </w:r>
      <w:proofErr w:type="spellEnd"/>
      <w:r w:rsidRPr="00DF3246">
        <w:rPr>
          <w:rFonts w:ascii="Times New Roman" w:eastAsia="Times New Roman" w:hAnsi="Times New Roman" w:cs="Times New Roman"/>
          <w:color w:val="000000"/>
          <w:sz w:val="28"/>
          <w:szCs w:val="28"/>
          <w:lang w:eastAsia="ru-RU"/>
        </w:rPr>
        <w:t xml:space="preserve"> об оказании правовой помощи; фамилии лиц, имеющих отношение к делу, их занятие и постоянное местожительство или местопребывание, а также их гражданство; фамилии и адреса их представителей; необходимые сведения по существу поручения.</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 w:name="100028"/>
      <w:bookmarkEnd w:id="30"/>
      <w:r w:rsidRPr="00DF3246">
        <w:rPr>
          <w:rFonts w:ascii="Times New Roman" w:eastAsia="Times New Roman" w:hAnsi="Times New Roman" w:cs="Times New Roman"/>
          <w:color w:val="000000"/>
          <w:sz w:val="28"/>
          <w:szCs w:val="28"/>
          <w:lang w:eastAsia="ru-RU"/>
        </w:rPr>
        <w:t>2. В поручении о вручении документа, кроме того, должны быть указаны точный адрес получателя и наименование вручаемого документа.</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31" w:name="100029"/>
      <w:bookmarkEnd w:id="31"/>
      <w:r w:rsidRPr="00BF7E6A">
        <w:rPr>
          <w:rFonts w:ascii="Times New Roman" w:eastAsia="Times New Roman" w:hAnsi="Times New Roman" w:cs="Times New Roman"/>
          <w:b/>
          <w:color w:val="000000"/>
          <w:sz w:val="28"/>
          <w:szCs w:val="28"/>
          <w:lang w:eastAsia="ru-RU"/>
        </w:rPr>
        <w:t>Статья 7</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32" w:name="100030"/>
      <w:bookmarkEnd w:id="32"/>
      <w:r w:rsidRPr="00BF7E6A">
        <w:rPr>
          <w:rFonts w:ascii="Times New Roman" w:eastAsia="Times New Roman" w:hAnsi="Times New Roman" w:cs="Times New Roman"/>
          <w:b/>
          <w:color w:val="000000"/>
          <w:sz w:val="28"/>
          <w:szCs w:val="28"/>
          <w:lang w:eastAsia="ru-RU"/>
        </w:rPr>
        <w:t>ОФОРМЛЕНИЕ ПОРУЧЕНИЯ И ДОКУМЕНТОВ</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3" w:name="100031"/>
      <w:bookmarkEnd w:id="33"/>
      <w:r w:rsidRPr="00DF3246">
        <w:rPr>
          <w:rFonts w:ascii="Times New Roman" w:eastAsia="Times New Roman" w:hAnsi="Times New Roman" w:cs="Times New Roman"/>
          <w:color w:val="000000"/>
          <w:sz w:val="28"/>
          <w:szCs w:val="28"/>
          <w:lang w:eastAsia="ru-RU"/>
        </w:rPr>
        <w:t>1. Поручения и документы, посылаемые в порядке оказания правовой помощи, должны быть подписаны и скреплены официальной печатью.</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4" w:name="100032"/>
      <w:bookmarkEnd w:id="34"/>
      <w:r w:rsidRPr="00DF3246">
        <w:rPr>
          <w:rFonts w:ascii="Times New Roman" w:eastAsia="Times New Roman" w:hAnsi="Times New Roman" w:cs="Times New Roman"/>
          <w:color w:val="000000"/>
          <w:sz w:val="28"/>
          <w:szCs w:val="28"/>
          <w:lang w:eastAsia="ru-RU"/>
        </w:rPr>
        <w:t>2. Договаривающиеся Стороны могут по взаимному согласию установить образцы формуляров, которые будут использоваться при обращении об оказании правовой помощи.</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35" w:name="100033"/>
      <w:bookmarkEnd w:id="35"/>
      <w:r w:rsidRPr="00BF7E6A">
        <w:rPr>
          <w:rFonts w:ascii="Times New Roman" w:eastAsia="Times New Roman" w:hAnsi="Times New Roman" w:cs="Times New Roman"/>
          <w:b/>
          <w:color w:val="000000"/>
          <w:sz w:val="28"/>
          <w:szCs w:val="28"/>
          <w:lang w:eastAsia="ru-RU"/>
        </w:rPr>
        <w:t>Статья 8</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36" w:name="100034"/>
      <w:bookmarkEnd w:id="36"/>
      <w:r w:rsidRPr="00BF7E6A">
        <w:rPr>
          <w:rFonts w:ascii="Times New Roman" w:eastAsia="Times New Roman" w:hAnsi="Times New Roman" w:cs="Times New Roman"/>
          <w:b/>
          <w:color w:val="000000"/>
          <w:sz w:val="28"/>
          <w:szCs w:val="28"/>
          <w:lang w:eastAsia="ru-RU"/>
        </w:rPr>
        <w:t>ПОРЯДОК ИСПОЛНЕНИЯ</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7" w:name="100035"/>
      <w:bookmarkEnd w:id="37"/>
      <w:r w:rsidRPr="00DF3246">
        <w:rPr>
          <w:rFonts w:ascii="Times New Roman" w:eastAsia="Times New Roman" w:hAnsi="Times New Roman" w:cs="Times New Roman"/>
          <w:color w:val="000000"/>
          <w:sz w:val="28"/>
          <w:szCs w:val="28"/>
          <w:lang w:eastAsia="ru-RU"/>
        </w:rPr>
        <w:t xml:space="preserve">1. При исполнении поручения об оказании правовой помощи учреждение, к которому обращено поручение, применяет законодательство своего государства. По просьбе учреждения, от которого исходит поручение, могут применяться и процессуальные нормы Договаривающейся Стороны, от которой исходит </w:t>
      </w:r>
      <w:r w:rsidRPr="00DF3246">
        <w:rPr>
          <w:rFonts w:ascii="Times New Roman" w:eastAsia="Times New Roman" w:hAnsi="Times New Roman" w:cs="Times New Roman"/>
          <w:color w:val="000000"/>
          <w:sz w:val="28"/>
          <w:szCs w:val="28"/>
          <w:lang w:eastAsia="ru-RU"/>
        </w:rPr>
        <w:lastRenderedPageBreak/>
        <w:t>поручение, поскольку это не противоречит законодательству запрашиваемой Договаривающейся Стороны.</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8" w:name="100036"/>
      <w:bookmarkEnd w:id="38"/>
      <w:r w:rsidRPr="00DF3246">
        <w:rPr>
          <w:rFonts w:ascii="Times New Roman" w:eastAsia="Times New Roman" w:hAnsi="Times New Roman" w:cs="Times New Roman"/>
          <w:color w:val="000000"/>
          <w:sz w:val="28"/>
          <w:szCs w:val="28"/>
          <w:lang w:eastAsia="ru-RU"/>
        </w:rPr>
        <w:t>2. Если учреждение, к которому обращено поручение, не компетентно оказывать правовую помощь, оно направляет поручение компетентному учреждению.</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9" w:name="100037"/>
      <w:bookmarkEnd w:id="39"/>
      <w:r w:rsidRPr="00DF3246">
        <w:rPr>
          <w:rFonts w:ascii="Times New Roman" w:eastAsia="Times New Roman" w:hAnsi="Times New Roman" w:cs="Times New Roman"/>
          <w:color w:val="000000"/>
          <w:sz w:val="28"/>
          <w:szCs w:val="28"/>
          <w:lang w:eastAsia="ru-RU"/>
        </w:rPr>
        <w:t>3. Учреждение, к которому обращено поручение, уведомляет по просьбе учреждение, от которого исходит поручение, о времени и месте исполнения действия.</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0" w:name="100038"/>
      <w:bookmarkEnd w:id="40"/>
      <w:r w:rsidRPr="00DF3246">
        <w:rPr>
          <w:rFonts w:ascii="Times New Roman" w:eastAsia="Times New Roman" w:hAnsi="Times New Roman" w:cs="Times New Roman"/>
          <w:color w:val="000000"/>
          <w:sz w:val="28"/>
          <w:szCs w:val="28"/>
          <w:lang w:eastAsia="ru-RU"/>
        </w:rPr>
        <w:t>4. Если поручение об оказании правовой помощи не могло быть исполнено, учреждение, к которому обращено поручение, возвращает документы учреждению, от которого исходит поручение, и одновременно уведомляет его о причинах, которые воспрепятствовали исполнению поручения.</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41" w:name="100039"/>
      <w:bookmarkEnd w:id="41"/>
      <w:r w:rsidRPr="00BF7E6A">
        <w:rPr>
          <w:rFonts w:ascii="Times New Roman" w:eastAsia="Times New Roman" w:hAnsi="Times New Roman" w:cs="Times New Roman"/>
          <w:b/>
          <w:color w:val="000000"/>
          <w:sz w:val="28"/>
          <w:szCs w:val="28"/>
          <w:lang w:eastAsia="ru-RU"/>
        </w:rPr>
        <w:t>Статья 9</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42" w:name="100040"/>
      <w:bookmarkEnd w:id="42"/>
      <w:r w:rsidRPr="00BF7E6A">
        <w:rPr>
          <w:rFonts w:ascii="Times New Roman" w:eastAsia="Times New Roman" w:hAnsi="Times New Roman" w:cs="Times New Roman"/>
          <w:b/>
          <w:color w:val="000000"/>
          <w:sz w:val="28"/>
          <w:szCs w:val="28"/>
          <w:lang w:eastAsia="ru-RU"/>
        </w:rPr>
        <w:t>ПОРУЧЕНИЕ О ВРУЧЕНИИ ДОКУМЕНТОВ</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3" w:name="100041"/>
      <w:bookmarkEnd w:id="43"/>
      <w:r w:rsidRPr="00DF3246">
        <w:rPr>
          <w:rFonts w:ascii="Times New Roman" w:eastAsia="Times New Roman" w:hAnsi="Times New Roman" w:cs="Times New Roman"/>
          <w:color w:val="000000"/>
          <w:sz w:val="28"/>
          <w:szCs w:val="28"/>
          <w:lang w:eastAsia="ru-RU"/>
        </w:rPr>
        <w:t>1. Учреждение, к которому обращено поручение, осуществляет вручение документов в соответствии с правилами, действующими в его государстве, если вручаемые документы написаны на его языке или же снабжены заверенным переводом.</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4" w:name="100042"/>
      <w:bookmarkEnd w:id="44"/>
      <w:r w:rsidRPr="00DF3246">
        <w:rPr>
          <w:rFonts w:ascii="Times New Roman" w:eastAsia="Times New Roman" w:hAnsi="Times New Roman" w:cs="Times New Roman"/>
          <w:color w:val="000000"/>
          <w:sz w:val="28"/>
          <w:szCs w:val="28"/>
          <w:lang w:eastAsia="ru-RU"/>
        </w:rPr>
        <w:t>2. Если документы составлены не на языке запрашиваемой Договаривающейся Стороны или если не приложен заверенный перевод на этот язык, то запрашиваемое учреждение передает документы получателю, если он согласен добровольно их принять.</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5" w:name="100043"/>
      <w:bookmarkEnd w:id="45"/>
      <w:r w:rsidRPr="00DF3246">
        <w:rPr>
          <w:rFonts w:ascii="Times New Roman" w:eastAsia="Times New Roman" w:hAnsi="Times New Roman" w:cs="Times New Roman"/>
          <w:color w:val="000000"/>
          <w:sz w:val="28"/>
          <w:szCs w:val="28"/>
          <w:lang w:eastAsia="ru-RU"/>
        </w:rPr>
        <w:t>3. Засвидетельствование перевода производит соответствующий переводчик или учреждение, от которого исходит поручение. Засвидетельствование перевода может также производиться дипломатическим или консульским представительством одной из Договаривающихся Сторон.</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6" w:name="100044"/>
      <w:bookmarkEnd w:id="46"/>
      <w:r w:rsidRPr="00DF3246">
        <w:rPr>
          <w:rFonts w:ascii="Times New Roman" w:eastAsia="Times New Roman" w:hAnsi="Times New Roman" w:cs="Times New Roman"/>
          <w:color w:val="000000"/>
          <w:sz w:val="28"/>
          <w:szCs w:val="28"/>
          <w:lang w:eastAsia="ru-RU"/>
        </w:rPr>
        <w:t>4. Если документы не могут быть вручены по адресу, указанному в поручении, то учреждение, к которому обращено поручение, по своей инициативе принимает меры, необходимые для установления адреса.</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47" w:name="100045"/>
      <w:bookmarkEnd w:id="47"/>
      <w:r w:rsidRPr="00BF7E6A">
        <w:rPr>
          <w:rFonts w:ascii="Times New Roman" w:eastAsia="Times New Roman" w:hAnsi="Times New Roman" w:cs="Times New Roman"/>
          <w:b/>
          <w:color w:val="000000"/>
          <w:sz w:val="28"/>
          <w:szCs w:val="28"/>
          <w:lang w:eastAsia="ru-RU"/>
        </w:rPr>
        <w:t>Статья 10</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48" w:name="100046"/>
      <w:bookmarkEnd w:id="48"/>
      <w:r w:rsidRPr="00BF7E6A">
        <w:rPr>
          <w:rFonts w:ascii="Times New Roman" w:eastAsia="Times New Roman" w:hAnsi="Times New Roman" w:cs="Times New Roman"/>
          <w:b/>
          <w:color w:val="000000"/>
          <w:sz w:val="28"/>
          <w:szCs w:val="28"/>
          <w:lang w:eastAsia="ru-RU"/>
        </w:rPr>
        <w:t>ПОДТВЕРЖДЕНИЕ ВРУЧЕНИЯ ДОКУМЕНТОВ</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49" w:name="100047"/>
      <w:bookmarkEnd w:id="49"/>
      <w:r w:rsidRPr="00DF3246">
        <w:rPr>
          <w:rFonts w:ascii="Times New Roman" w:eastAsia="Times New Roman" w:hAnsi="Times New Roman" w:cs="Times New Roman"/>
          <w:color w:val="000000"/>
          <w:sz w:val="28"/>
          <w:szCs w:val="28"/>
          <w:lang w:eastAsia="ru-RU"/>
        </w:rPr>
        <w:t>Подтверждение вручения документов оформляется в соответствии с правилами запрашиваемой Договаривающейся Стороны; в нем должны быть дата вручения и подпись получателя, а в случае необходимости - способ и время вручения.</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0" w:name="100048"/>
      <w:bookmarkEnd w:id="50"/>
      <w:r w:rsidRPr="00BF7E6A">
        <w:rPr>
          <w:rFonts w:ascii="Times New Roman" w:eastAsia="Times New Roman" w:hAnsi="Times New Roman" w:cs="Times New Roman"/>
          <w:b/>
          <w:color w:val="000000"/>
          <w:sz w:val="28"/>
          <w:szCs w:val="28"/>
          <w:lang w:eastAsia="ru-RU"/>
        </w:rPr>
        <w:t>Статья 11</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1" w:name="100049"/>
      <w:bookmarkEnd w:id="51"/>
      <w:r w:rsidRPr="00BF7E6A">
        <w:rPr>
          <w:rFonts w:ascii="Times New Roman" w:eastAsia="Times New Roman" w:hAnsi="Times New Roman" w:cs="Times New Roman"/>
          <w:b/>
          <w:color w:val="000000"/>
          <w:sz w:val="28"/>
          <w:szCs w:val="28"/>
          <w:lang w:eastAsia="ru-RU"/>
        </w:rPr>
        <w:t>ВРУЧЕНИЕ ДОКУМЕНТОВ СОБСТВЕННЫМ ГРАЖДАНАМ</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52" w:name="100050"/>
      <w:bookmarkEnd w:id="52"/>
      <w:r w:rsidRPr="00DF3246">
        <w:rPr>
          <w:rFonts w:ascii="Times New Roman" w:eastAsia="Times New Roman" w:hAnsi="Times New Roman" w:cs="Times New Roman"/>
          <w:color w:val="000000"/>
          <w:sz w:val="28"/>
          <w:szCs w:val="28"/>
          <w:lang w:eastAsia="ru-RU"/>
        </w:rPr>
        <w:t>Договаривающиеся Стороны имеют право вручать через свои дипломатические или консульские представительства документы собственным гражданам, если они согласны их принять.</w:t>
      </w:r>
    </w:p>
    <w:p w:rsidR="00222F33" w:rsidRDefault="00222F33"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3" w:name="100051"/>
      <w:bookmarkEnd w:id="53"/>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r w:rsidRPr="00BF7E6A">
        <w:rPr>
          <w:rFonts w:ascii="Times New Roman" w:eastAsia="Times New Roman" w:hAnsi="Times New Roman" w:cs="Times New Roman"/>
          <w:b/>
          <w:color w:val="000000"/>
          <w:sz w:val="28"/>
          <w:szCs w:val="28"/>
          <w:lang w:eastAsia="ru-RU"/>
        </w:rPr>
        <w:lastRenderedPageBreak/>
        <w:t>Статья 12</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4" w:name="100052"/>
      <w:bookmarkEnd w:id="54"/>
      <w:r w:rsidRPr="00BF7E6A">
        <w:rPr>
          <w:rFonts w:ascii="Times New Roman" w:eastAsia="Times New Roman" w:hAnsi="Times New Roman" w:cs="Times New Roman"/>
          <w:b/>
          <w:color w:val="000000"/>
          <w:sz w:val="28"/>
          <w:szCs w:val="28"/>
          <w:lang w:eastAsia="ru-RU"/>
        </w:rPr>
        <w:t>ОТКАЗ В ПРАВОВОЙ ПОМОЩИ</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55" w:name="100053"/>
      <w:bookmarkEnd w:id="55"/>
      <w:r w:rsidRPr="00DF3246">
        <w:rPr>
          <w:rFonts w:ascii="Times New Roman" w:eastAsia="Times New Roman" w:hAnsi="Times New Roman" w:cs="Times New Roman"/>
          <w:color w:val="000000"/>
          <w:sz w:val="28"/>
          <w:szCs w:val="28"/>
          <w:lang w:eastAsia="ru-RU"/>
        </w:rPr>
        <w:t xml:space="preserve">Одна Договаривающаяся Сторона может отказать в правовой помощи другой Договаривающейся Стороне, если оказание такой помощи может нанести ущерб суверенитету или </w:t>
      </w:r>
      <w:proofErr w:type="gramStart"/>
      <w:r w:rsidRPr="00DF3246">
        <w:rPr>
          <w:rFonts w:ascii="Times New Roman" w:eastAsia="Times New Roman" w:hAnsi="Times New Roman" w:cs="Times New Roman"/>
          <w:color w:val="000000"/>
          <w:sz w:val="28"/>
          <w:szCs w:val="28"/>
          <w:lang w:eastAsia="ru-RU"/>
        </w:rPr>
        <w:t>безопасности</w:t>
      </w:r>
      <w:proofErr w:type="gramEnd"/>
      <w:r w:rsidRPr="00DF3246">
        <w:rPr>
          <w:rFonts w:ascii="Times New Roman" w:eastAsia="Times New Roman" w:hAnsi="Times New Roman" w:cs="Times New Roman"/>
          <w:color w:val="000000"/>
          <w:sz w:val="28"/>
          <w:szCs w:val="28"/>
          <w:lang w:eastAsia="ru-RU"/>
        </w:rPr>
        <w:t xml:space="preserve"> или противоречит основным принципам законодательства запрашиваемой Договаривающейся Стороны.</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6" w:name="100054"/>
      <w:bookmarkEnd w:id="56"/>
      <w:r w:rsidRPr="00BF7E6A">
        <w:rPr>
          <w:rFonts w:ascii="Times New Roman" w:eastAsia="Times New Roman" w:hAnsi="Times New Roman" w:cs="Times New Roman"/>
          <w:b/>
          <w:color w:val="000000"/>
          <w:sz w:val="28"/>
          <w:szCs w:val="28"/>
          <w:lang w:eastAsia="ru-RU"/>
        </w:rPr>
        <w:t>Статья 13</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57" w:name="100055"/>
      <w:bookmarkEnd w:id="57"/>
      <w:r w:rsidRPr="00BF7E6A">
        <w:rPr>
          <w:rFonts w:ascii="Times New Roman" w:eastAsia="Times New Roman" w:hAnsi="Times New Roman" w:cs="Times New Roman"/>
          <w:b/>
          <w:color w:val="000000"/>
          <w:sz w:val="28"/>
          <w:szCs w:val="28"/>
          <w:lang w:eastAsia="ru-RU"/>
        </w:rPr>
        <w:t>РАСХОДЫ ПО ПРАВОВОЙ ПОМОЩИ</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58" w:name="100056"/>
      <w:bookmarkEnd w:id="58"/>
      <w:r w:rsidRPr="00DF3246">
        <w:rPr>
          <w:rFonts w:ascii="Times New Roman" w:eastAsia="Times New Roman" w:hAnsi="Times New Roman" w:cs="Times New Roman"/>
          <w:color w:val="000000"/>
          <w:sz w:val="28"/>
          <w:szCs w:val="28"/>
          <w:lang w:eastAsia="ru-RU"/>
        </w:rPr>
        <w:t>1. Договаривающиеся Стороны не будут требовать возмещения расходов, связанных с оказанием правовой помощи на их территории.</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59" w:name="100057"/>
      <w:bookmarkEnd w:id="59"/>
      <w:r w:rsidRPr="00DF3246">
        <w:rPr>
          <w:rFonts w:ascii="Times New Roman" w:eastAsia="Times New Roman" w:hAnsi="Times New Roman" w:cs="Times New Roman"/>
          <w:color w:val="000000"/>
          <w:sz w:val="28"/>
          <w:szCs w:val="28"/>
          <w:lang w:eastAsia="ru-RU"/>
        </w:rPr>
        <w:t>2. Учреждение, к которому обращено поручение, уведомит учреждение, от которого исходит поручение, о сумме расходов. Если учреждение, от которого исходит поручение, взыщет эти расходы с лица, обязанного их возместить, то взысканные суммы поступают Договаривающейся Стороне, учреждение которой взыскало эти расходы.</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0" w:name="100058"/>
      <w:bookmarkEnd w:id="60"/>
      <w:r w:rsidRPr="00BF7E6A">
        <w:rPr>
          <w:rFonts w:ascii="Times New Roman" w:eastAsia="Times New Roman" w:hAnsi="Times New Roman" w:cs="Times New Roman"/>
          <w:b/>
          <w:color w:val="000000"/>
          <w:sz w:val="28"/>
          <w:szCs w:val="28"/>
          <w:lang w:eastAsia="ru-RU"/>
        </w:rPr>
        <w:t>Статья 14</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1" w:name="100059"/>
      <w:bookmarkEnd w:id="61"/>
      <w:r w:rsidRPr="00BF7E6A">
        <w:rPr>
          <w:rFonts w:ascii="Times New Roman" w:eastAsia="Times New Roman" w:hAnsi="Times New Roman" w:cs="Times New Roman"/>
          <w:b/>
          <w:color w:val="000000"/>
          <w:sz w:val="28"/>
          <w:szCs w:val="28"/>
          <w:lang w:eastAsia="ru-RU"/>
        </w:rPr>
        <w:t>СВЕДЕНИЯ ПО ВОПРОСАМ ЗАКОНОДАТЕЛЬСТВА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62" w:name="100060"/>
      <w:bookmarkEnd w:id="62"/>
      <w:r w:rsidRPr="00DF3246">
        <w:rPr>
          <w:rFonts w:ascii="Times New Roman" w:eastAsia="Times New Roman" w:hAnsi="Times New Roman" w:cs="Times New Roman"/>
          <w:color w:val="000000"/>
          <w:sz w:val="28"/>
          <w:szCs w:val="28"/>
          <w:lang w:eastAsia="ru-RU"/>
        </w:rPr>
        <w:t>Юридическая комиссия при Совете Министров Союза Советских Социалистических Республик и Секретариат Союзного Исполнительного Веча по делам правосудия Федеративной Народной Республики Югославии по просьбе предоставляют друг другу информацию и разъяснения о действующем или действовавшем в их государстве законодательстве.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3" w:name="100061"/>
      <w:bookmarkEnd w:id="63"/>
      <w:r w:rsidRPr="00BF7E6A">
        <w:rPr>
          <w:rFonts w:ascii="Times New Roman" w:eastAsia="Times New Roman" w:hAnsi="Times New Roman" w:cs="Times New Roman"/>
          <w:b/>
          <w:color w:val="000000"/>
          <w:sz w:val="28"/>
          <w:szCs w:val="28"/>
          <w:lang w:eastAsia="ru-RU"/>
        </w:rPr>
        <w:t>Статья 15</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4" w:name="100062"/>
      <w:bookmarkEnd w:id="64"/>
      <w:r w:rsidRPr="00BF7E6A">
        <w:rPr>
          <w:rFonts w:ascii="Times New Roman" w:eastAsia="Times New Roman" w:hAnsi="Times New Roman" w:cs="Times New Roman"/>
          <w:b/>
          <w:color w:val="000000"/>
          <w:sz w:val="28"/>
          <w:szCs w:val="28"/>
          <w:lang w:eastAsia="ru-RU"/>
        </w:rPr>
        <w:t>ДОКУМЕНТЫ</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65" w:name="100063"/>
      <w:bookmarkEnd w:id="65"/>
      <w:r w:rsidRPr="00DF3246">
        <w:rPr>
          <w:rFonts w:ascii="Times New Roman" w:eastAsia="Times New Roman" w:hAnsi="Times New Roman" w:cs="Times New Roman"/>
          <w:color w:val="000000"/>
          <w:sz w:val="28"/>
          <w:szCs w:val="28"/>
          <w:lang w:eastAsia="ru-RU"/>
        </w:rPr>
        <w:t>1. Документы, которые на территории одной из Договаривающихся Сторон были выданы или заверены компетентным органом и удостоверены подписью и официальной печатью, принимаются на территории другой Договаривающейся Стороны без легализации.</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66" w:name="100064"/>
      <w:bookmarkEnd w:id="66"/>
      <w:r w:rsidRPr="00DF3246">
        <w:rPr>
          <w:rFonts w:ascii="Times New Roman" w:eastAsia="Times New Roman" w:hAnsi="Times New Roman" w:cs="Times New Roman"/>
          <w:color w:val="000000"/>
          <w:sz w:val="28"/>
          <w:szCs w:val="28"/>
          <w:lang w:eastAsia="ru-RU"/>
        </w:rPr>
        <w:t>2. Документы, которые на территории одной Договаривающейся Стороны рассматриваются как официальные документы, пользуются и на территории другой Договаривающейся Стороны доказательной силой официальных документов.</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7" w:name="100065"/>
      <w:bookmarkEnd w:id="67"/>
      <w:r w:rsidRPr="00BF7E6A">
        <w:rPr>
          <w:rFonts w:ascii="Times New Roman" w:eastAsia="Times New Roman" w:hAnsi="Times New Roman" w:cs="Times New Roman"/>
          <w:b/>
          <w:color w:val="000000"/>
          <w:sz w:val="28"/>
          <w:szCs w:val="28"/>
          <w:lang w:eastAsia="ru-RU"/>
        </w:rPr>
        <w:t>Статья 16</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68" w:name="100066"/>
      <w:bookmarkEnd w:id="68"/>
      <w:r w:rsidRPr="00BF7E6A">
        <w:rPr>
          <w:rFonts w:ascii="Times New Roman" w:eastAsia="Times New Roman" w:hAnsi="Times New Roman" w:cs="Times New Roman"/>
          <w:b/>
          <w:color w:val="000000"/>
          <w:sz w:val="28"/>
          <w:szCs w:val="28"/>
          <w:lang w:eastAsia="ru-RU"/>
        </w:rPr>
        <w:t>ВЫЗОВ СВИДЕТЕЛЯ ИЛИ ЭКСПЕРТА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69" w:name="100067"/>
      <w:bookmarkEnd w:id="69"/>
      <w:r w:rsidRPr="00DF3246">
        <w:rPr>
          <w:rFonts w:ascii="Times New Roman" w:eastAsia="Times New Roman" w:hAnsi="Times New Roman" w:cs="Times New Roman"/>
          <w:color w:val="000000"/>
          <w:sz w:val="28"/>
          <w:szCs w:val="28"/>
          <w:lang w:eastAsia="ru-RU"/>
        </w:rPr>
        <w:t>1. Если необходимо допросить на территории одной Договаривающейся Стороны в качестве свидетеля или эксперта лицо, находящееся на территории другой Договаривающейся Стороны, то в этом случае вызов вручается через компетентный орган этой Договаривающейся Стороны.</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70" w:name="100068"/>
      <w:bookmarkEnd w:id="70"/>
      <w:r w:rsidRPr="00DF3246">
        <w:rPr>
          <w:rFonts w:ascii="Times New Roman" w:eastAsia="Times New Roman" w:hAnsi="Times New Roman" w:cs="Times New Roman"/>
          <w:color w:val="000000"/>
          <w:sz w:val="28"/>
          <w:szCs w:val="28"/>
          <w:lang w:eastAsia="ru-RU"/>
        </w:rPr>
        <w:t>2. Повестка не может содержать санкции на случай неявки вызываемого.</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71" w:name="100069"/>
      <w:bookmarkEnd w:id="71"/>
      <w:r w:rsidRPr="00DF3246">
        <w:rPr>
          <w:rFonts w:ascii="Times New Roman" w:eastAsia="Times New Roman" w:hAnsi="Times New Roman" w:cs="Times New Roman"/>
          <w:color w:val="000000"/>
          <w:sz w:val="28"/>
          <w:szCs w:val="28"/>
          <w:lang w:eastAsia="ru-RU"/>
        </w:rPr>
        <w:t xml:space="preserve">3. Свидетель или эксперт, который независимо от его гражданства добровольно явился по вызову в соответствующее учреждение другой </w:t>
      </w:r>
      <w:r w:rsidRPr="00DF3246">
        <w:rPr>
          <w:rFonts w:ascii="Times New Roman" w:eastAsia="Times New Roman" w:hAnsi="Times New Roman" w:cs="Times New Roman"/>
          <w:color w:val="000000"/>
          <w:sz w:val="28"/>
          <w:szCs w:val="28"/>
          <w:lang w:eastAsia="ru-RU"/>
        </w:rPr>
        <w:lastRenderedPageBreak/>
        <w:t>Договаривающейся Стороны, не может на территории этой Договаривающейся Стороны преследоваться или быть арестованным в связи с каким-либо уголовно-наказуемым деянием, совершенным до перехода им границы Договаривающейся Стороны, от которой исходит поручение, а также не может быть подвергнут наказанию по ранее вынесенному приговору. Эти лица также не могут преследоваться или быть арестованными в связи с их показаниями или за преступные действия, являющиеся предметом уголовного производства.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72" w:name="100070"/>
      <w:bookmarkEnd w:id="72"/>
      <w:r w:rsidRPr="00DF3246">
        <w:rPr>
          <w:rFonts w:ascii="Times New Roman" w:eastAsia="Times New Roman" w:hAnsi="Times New Roman" w:cs="Times New Roman"/>
          <w:color w:val="000000"/>
          <w:sz w:val="28"/>
          <w:szCs w:val="28"/>
          <w:lang w:eastAsia="ru-RU"/>
        </w:rPr>
        <w:t>4. Свидетель или эксперт не пользуется этой гарантией, если не покинет территорию Договаривающейся Стороны в течение 15 дней с того времени, когда орган, который его опросил, уведомил его, что его присутствие не является необходимым. В этот срок не включается время, в течение которого свидетель или эксперт не мог покинуть территорию этой Договаривающейся Стороны по не зависящим от него обстоятельствам.</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73" w:name="100071"/>
      <w:bookmarkEnd w:id="73"/>
      <w:r w:rsidRPr="00DF3246">
        <w:rPr>
          <w:rFonts w:ascii="Times New Roman" w:eastAsia="Times New Roman" w:hAnsi="Times New Roman" w:cs="Times New Roman"/>
          <w:color w:val="000000"/>
          <w:sz w:val="28"/>
          <w:szCs w:val="28"/>
          <w:lang w:eastAsia="ru-RU"/>
        </w:rPr>
        <w:t>5. В запросе о вручении повестки необходимо указать сумму, которая будет выплачена свидетелю или эксперту на покрытие расходов и полагающегося вознаграждения. По требованию этих лиц, Договаривающаяся Сторона, от которой исходит запрос, выплачивает аванс на покрытие расходов.</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74" w:name="100072"/>
      <w:bookmarkEnd w:id="74"/>
      <w:r w:rsidRPr="00BF7E6A">
        <w:rPr>
          <w:rFonts w:ascii="Times New Roman" w:eastAsia="Times New Roman" w:hAnsi="Times New Roman" w:cs="Times New Roman"/>
          <w:b/>
          <w:color w:val="000000"/>
          <w:sz w:val="28"/>
          <w:szCs w:val="28"/>
          <w:lang w:eastAsia="ru-RU"/>
        </w:rPr>
        <w:t>РАЗДЕЛ ВТОРОЙ</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75" w:name="100328"/>
      <w:bookmarkEnd w:id="75"/>
      <w:r w:rsidRPr="00BF7E6A">
        <w:rPr>
          <w:rFonts w:ascii="Times New Roman" w:eastAsia="Times New Roman" w:hAnsi="Times New Roman" w:cs="Times New Roman"/>
          <w:b/>
          <w:color w:val="000000"/>
          <w:sz w:val="28"/>
          <w:szCs w:val="28"/>
          <w:lang w:eastAsia="ru-RU"/>
        </w:rPr>
        <w:t>ОСОБЕННАЯ ЧАСТЬ</w:t>
      </w:r>
    </w:p>
    <w:p w:rsidR="00DF3246" w:rsidRPr="00BF7E6A" w:rsidRDefault="00DF3246" w:rsidP="00BF7E6A">
      <w:pPr>
        <w:spacing w:before="120" w:after="0" w:line="240" w:lineRule="auto"/>
        <w:jc w:val="center"/>
        <w:textAlignment w:val="baseline"/>
        <w:rPr>
          <w:rFonts w:ascii="Times New Roman" w:eastAsia="Times New Roman" w:hAnsi="Times New Roman" w:cs="Times New Roman"/>
          <w:b/>
          <w:color w:val="000000"/>
          <w:sz w:val="28"/>
          <w:szCs w:val="28"/>
          <w:lang w:eastAsia="ru-RU"/>
        </w:rPr>
      </w:pPr>
      <w:bookmarkStart w:id="76" w:name="100319"/>
      <w:bookmarkEnd w:id="76"/>
      <w:r w:rsidRPr="00BF7E6A">
        <w:rPr>
          <w:rFonts w:ascii="Times New Roman" w:eastAsia="Times New Roman" w:hAnsi="Times New Roman" w:cs="Times New Roman"/>
          <w:b/>
          <w:color w:val="000000"/>
          <w:sz w:val="28"/>
          <w:szCs w:val="28"/>
          <w:lang w:eastAsia="ru-RU"/>
        </w:rPr>
        <w:t>Глава I</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77" w:name="100073"/>
      <w:bookmarkEnd w:id="77"/>
      <w:r w:rsidRPr="00BF7E6A">
        <w:rPr>
          <w:rFonts w:ascii="Times New Roman" w:eastAsia="Times New Roman" w:hAnsi="Times New Roman" w:cs="Times New Roman"/>
          <w:b/>
          <w:color w:val="000000"/>
          <w:sz w:val="28"/>
          <w:szCs w:val="28"/>
          <w:lang w:eastAsia="ru-RU"/>
        </w:rPr>
        <w:t>ПРАВОВАЯ ПОМОЩЬ ПО ГРАЖДАНСКИМ И СЕМЕЙНЫМ ДЕЛАМ</w:t>
      </w:r>
    </w:p>
    <w:p w:rsidR="00DF3246" w:rsidRPr="00BF7E6A" w:rsidRDefault="00DF3246" w:rsidP="00BF7E6A">
      <w:pPr>
        <w:spacing w:before="120" w:after="0" w:line="240" w:lineRule="auto"/>
        <w:jc w:val="center"/>
        <w:textAlignment w:val="baseline"/>
        <w:rPr>
          <w:rFonts w:ascii="Times New Roman" w:eastAsia="Times New Roman" w:hAnsi="Times New Roman" w:cs="Times New Roman"/>
          <w:b/>
          <w:color w:val="000000"/>
          <w:sz w:val="28"/>
          <w:szCs w:val="28"/>
          <w:lang w:eastAsia="ru-RU"/>
        </w:rPr>
      </w:pPr>
      <w:bookmarkStart w:id="78" w:name="100320"/>
      <w:bookmarkEnd w:id="78"/>
      <w:r w:rsidRPr="00BF7E6A">
        <w:rPr>
          <w:rFonts w:ascii="Times New Roman" w:eastAsia="Times New Roman" w:hAnsi="Times New Roman" w:cs="Times New Roman"/>
          <w:b/>
          <w:color w:val="000000"/>
          <w:sz w:val="28"/>
          <w:szCs w:val="28"/>
          <w:lang w:eastAsia="ru-RU"/>
        </w:rPr>
        <w:t>1. СУДЕБНЫЕ РАСХОДЫ</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79" w:name="100321"/>
      <w:bookmarkEnd w:id="79"/>
      <w:r w:rsidRPr="00BF7E6A">
        <w:rPr>
          <w:rFonts w:ascii="Times New Roman" w:eastAsia="Times New Roman" w:hAnsi="Times New Roman" w:cs="Times New Roman"/>
          <w:b/>
          <w:color w:val="000000"/>
          <w:sz w:val="28"/>
          <w:szCs w:val="28"/>
          <w:lang w:eastAsia="ru-RU"/>
        </w:rPr>
        <w:t>ОСВОБОЖДЕНИЕ ОТ ОБЕСПЕЧЕНИЯ СУДЕБНЫХ РАСХОДОВ</w:t>
      </w:r>
    </w:p>
    <w:p w:rsidR="00DF3246" w:rsidRPr="00BF7E6A" w:rsidRDefault="00DF3246" w:rsidP="00BF7E6A">
      <w:pPr>
        <w:spacing w:before="120" w:after="0" w:line="240" w:lineRule="auto"/>
        <w:jc w:val="center"/>
        <w:textAlignment w:val="baseline"/>
        <w:rPr>
          <w:rFonts w:ascii="Times New Roman" w:eastAsia="Times New Roman" w:hAnsi="Times New Roman" w:cs="Times New Roman"/>
          <w:b/>
          <w:color w:val="000000"/>
          <w:sz w:val="28"/>
          <w:szCs w:val="28"/>
          <w:lang w:eastAsia="ru-RU"/>
        </w:rPr>
      </w:pPr>
      <w:bookmarkStart w:id="80" w:name="100074"/>
      <w:bookmarkEnd w:id="80"/>
      <w:r w:rsidRPr="00BF7E6A">
        <w:rPr>
          <w:rFonts w:ascii="Times New Roman" w:eastAsia="Times New Roman" w:hAnsi="Times New Roman" w:cs="Times New Roman"/>
          <w:b/>
          <w:color w:val="000000"/>
          <w:sz w:val="28"/>
          <w:szCs w:val="28"/>
          <w:lang w:eastAsia="ru-RU"/>
        </w:rPr>
        <w:t>Статья 17</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1" w:name="100075"/>
      <w:bookmarkEnd w:id="81"/>
      <w:r w:rsidRPr="00DF3246">
        <w:rPr>
          <w:rFonts w:ascii="Times New Roman" w:eastAsia="Times New Roman" w:hAnsi="Times New Roman" w:cs="Times New Roman"/>
          <w:color w:val="000000"/>
          <w:sz w:val="28"/>
          <w:szCs w:val="28"/>
          <w:lang w:eastAsia="ru-RU"/>
        </w:rPr>
        <w:t>На граждан одной из Договаривающихся Сторон, выступающих в суде другой Договаривающейся Стороны, независимо от их местожительства или местопребывания, нельзя возложить обязанность внесения залога (</w:t>
      </w:r>
      <w:proofErr w:type="spellStart"/>
      <w:r w:rsidRPr="00DF3246">
        <w:rPr>
          <w:rFonts w:ascii="Times New Roman" w:eastAsia="Times New Roman" w:hAnsi="Times New Roman" w:cs="Times New Roman"/>
          <w:color w:val="000000"/>
          <w:sz w:val="28"/>
          <w:szCs w:val="28"/>
          <w:lang w:eastAsia="ru-RU"/>
        </w:rPr>
        <w:t>cautio</w:t>
      </w:r>
      <w:proofErr w:type="spellEnd"/>
      <w:r w:rsidRPr="00DF3246">
        <w:rPr>
          <w:rFonts w:ascii="Times New Roman" w:eastAsia="Times New Roman" w:hAnsi="Times New Roman" w:cs="Times New Roman"/>
          <w:color w:val="000000"/>
          <w:sz w:val="28"/>
          <w:szCs w:val="28"/>
          <w:lang w:eastAsia="ru-RU"/>
        </w:rPr>
        <w:t xml:space="preserve"> </w:t>
      </w:r>
      <w:proofErr w:type="spellStart"/>
      <w:r w:rsidRPr="00DF3246">
        <w:rPr>
          <w:rFonts w:ascii="Times New Roman" w:eastAsia="Times New Roman" w:hAnsi="Times New Roman" w:cs="Times New Roman"/>
          <w:color w:val="000000"/>
          <w:sz w:val="28"/>
          <w:szCs w:val="28"/>
          <w:lang w:eastAsia="ru-RU"/>
        </w:rPr>
        <w:t>iudicatum</w:t>
      </w:r>
      <w:proofErr w:type="spellEnd"/>
      <w:r w:rsidRPr="00DF3246">
        <w:rPr>
          <w:rFonts w:ascii="Times New Roman" w:eastAsia="Times New Roman" w:hAnsi="Times New Roman" w:cs="Times New Roman"/>
          <w:color w:val="000000"/>
          <w:sz w:val="28"/>
          <w:szCs w:val="28"/>
          <w:lang w:eastAsia="ru-RU"/>
        </w:rPr>
        <w:t xml:space="preserve"> </w:t>
      </w:r>
      <w:proofErr w:type="spellStart"/>
      <w:r w:rsidRPr="00DF3246">
        <w:rPr>
          <w:rFonts w:ascii="Times New Roman" w:eastAsia="Times New Roman" w:hAnsi="Times New Roman" w:cs="Times New Roman"/>
          <w:color w:val="000000"/>
          <w:sz w:val="28"/>
          <w:szCs w:val="28"/>
          <w:lang w:eastAsia="ru-RU"/>
        </w:rPr>
        <w:t>solvi</w:t>
      </w:r>
      <w:proofErr w:type="spellEnd"/>
      <w:r w:rsidRPr="00DF3246">
        <w:rPr>
          <w:rFonts w:ascii="Times New Roman" w:eastAsia="Times New Roman" w:hAnsi="Times New Roman" w:cs="Times New Roman"/>
          <w:color w:val="000000"/>
          <w:sz w:val="28"/>
          <w:szCs w:val="28"/>
          <w:lang w:eastAsia="ru-RU"/>
        </w:rPr>
        <w:t>).</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82" w:name="100076"/>
      <w:bookmarkEnd w:id="82"/>
      <w:r w:rsidRPr="00BF7E6A">
        <w:rPr>
          <w:rFonts w:ascii="Times New Roman" w:eastAsia="Times New Roman" w:hAnsi="Times New Roman" w:cs="Times New Roman"/>
          <w:b/>
          <w:color w:val="000000"/>
          <w:sz w:val="28"/>
          <w:szCs w:val="28"/>
          <w:lang w:eastAsia="ru-RU"/>
        </w:rPr>
        <w:t>Статья 18</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3" w:name="100077"/>
      <w:bookmarkEnd w:id="83"/>
      <w:r w:rsidRPr="00DF3246">
        <w:rPr>
          <w:rFonts w:ascii="Times New Roman" w:eastAsia="Times New Roman" w:hAnsi="Times New Roman" w:cs="Times New Roman"/>
          <w:color w:val="000000"/>
          <w:sz w:val="28"/>
          <w:szCs w:val="28"/>
          <w:lang w:eastAsia="ru-RU"/>
        </w:rPr>
        <w:t>1. Если на граждан, освобожденных от внесения залога (</w:t>
      </w:r>
      <w:proofErr w:type="spellStart"/>
      <w:r w:rsidRPr="00DF3246">
        <w:rPr>
          <w:rFonts w:ascii="Times New Roman" w:eastAsia="Times New Roman" w:hAnsi="Times New Roman" w:cs="Times New Roman"/>
          <w:color w:val="000000"/>
          <w:sz w:val="28"/>
          <w:szCs w:val="28"/>
          <w:lang w:eastAsia="ru-RU"/>
        </w:rPr>
        <w:t>cautio</w:t>
      </w:r>
      <w:proofErr w:type="spellEnd"/>
      <w:r w:rsidRPr="00DF3246">
        <w:rPr>
          <w:rFonts w:ascii="Times New Roman" w:eastAsia="Times New Roman" w:hAnsi="Times New Roman" w:cs="Times New Roman"/>
          <w:color w:val="000000"/>
          <w:sz w:val="28"/>
          <w:szCs w:val="28"/>
          <w:lang w:eastAsia="ru-RU"/>
        </w:rPr>
        <w:t xml:space="preserve"> </w:t>
      </w:r>
      <w:proofErr w:type="spellStart"/>
      <w:r w:rsidRPr="00DF3246">
        <w:rPr>
          <w:rFonts w:ascii="Times New Roman" w:eastAsia="Times New Roman" w:hAnsi="Times New Roman" w:cs="Times New Roman"/>
          <w:color w:val="000000"/>
          <w:sz w:val="28"/>
          <w:szCs w:val="28"/>
          <w:lang w:eastAsia="ru-RU"/>
        </w:rPr>
        <w:t>iudicatum</w:t>
      </w:r>
      <w:proofErr w:type="spellEnd"/>
      <w:r w:rsidRPr="00DF3246">
        <w:rPr>
          <w:rFonts w:ascii="Times New Roman" w:eastAsia="Times New Roman" w:hAnsi="Times New Roman" w:cs="Times New Roman"/>
          <w:color w:val="000000"/>
          <w:sz w:val="28"/>
          <w:szCs w:val="28"/>
          <w:lang w:eastAsia="ru-RU"/>
        </w:rPr>
        <w:t xml:space="preserve"> </w:t>
      </w:r>
      <w:proofErr w:type="spellStart"/>
      <w:r w:rsidRPr="00DF3246">
        <w:rPr>
          <w:rFonts w:ascii="Times New Roman" w:eastAsia="Times New Roman" w:hAnsi="Times New Roman" w:cs="Times New Roman"/>
          <w:color w:val="000000"/>
          <w:sz w:val="28"/>
          <w:szCs w:val="28"/>
          <w:lang w:eastAsia="ru-RU"/>
        </w:rPr>
        <w:t>solvi</w:t>
      </w:r>
      <w:proofErr w:type="spellEnd"/>
      <w:r w:rsidRPr="00DF3246">
        <w:rPr>
          <w:rFonts w:ascii="Times New Roman" w:eastAsia="Times New Roman" w:hAnsi="Times New Roman" w:cs="Times New Roman"/>
          <w:color w:val="000000"/>
          <w:sz w:val="28"/>
          <w:szCs w:val="28"/>
          <w:lang w:eastAsia="ru-RU"/>
        </w:rPr>
        <w:t>), будет по решению суда возложена обязанность возместить судебные расходы, то соответствующий суд на территории другой Договаривающейся Стороны разрешит по ходатайству бесплатно принудительное взыскание этих расходов.</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4" w:name="100078"/>
      <w:bookmarkEnd w:id="84"/>
      <w:r w:rsidRPr="00DF3246">
        <w:rPr>
          <w:rFonts w:ascii="Times New Roman" w:eastAsia="Times New Roman" w:hAnsi="Times New Roman" w:cs="Times New Roman"/>
          <w:color w:val="000000"/>
          <w:sz w:val="28"/>
          <w:szCs w:val="28"/>
          <w:lang w:eastAsia="ru-RU"/>
        </w:rPr>
        <w:t>2. Судебные расходы включают также расходы по составлению справок, переводов и засвидетельствованию документов, указанных в </w:t>
      </w:r>
      <w:hyperlink r:id="rId8" w:anchor="100079" w:history="1">
        <w:r w:rsidRPr="00BF7E6A">
          <w:rPr>
            <w:rFonts w:ascii="Times New Roman" w:eastAsia="Times New Roman" w:hAnsi="Times New Roman" w:cs="Times New Roman"/>
            <w:color w:val="000000"/>
            <w:sz w:val="28"/>
            <w:szCs w:val="28"/>
            <w:lang w:eastAsia="ru-RU"/>
          </w:rPr>
          <w:t>статье 19</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85" w:name="100079"/>
      <w:bookmarkEnd w:id="85"/>
      <w:r w:rsidRPr="00BF7E6A">
        <w:rPr>
          <w:rFonts w:ascii="Times New Roman" w:eastAsia="Times New Roman" w:hAnsi="Times New Roman" w:cs="Times New Roman"/>
          <w:b/>
          <w:color w:val="000000"/>
          <w:sz w:val="28"/>
          <w:szCs w:val="28"/>
          <w:lang w:eastAsia="ru-RU"/>
        </w:rPr>
        <w:t>Статья 19</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6" w:name="100080"/>
      <w:bookmarkEnd w:id="86"/>
      <w:r w:rsidRPr="00DF3246">
        <w:rPr>
          <w:rFonts w:ascii="Times New Roman" w:eastAsia="Times New Roman" w:hAnsi="Times New Roman" w:cs="Times New Roman"/>
          <w:color w:val="000000"/>
          <w:sz w:val="28"/>
          <w:szCs w:val="28"/>
          <w:lang w:eastAsia="ru-RU"/>
        </w:rPr>
        <w:t>1. Суд, разрешающий принудительное исполнение решения о взыскании судебных расходов, ограничивается проверкой, вступило ли решение в законную силу и подлежит ли оно исполнению.</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7" w:name="100081"/>
      <w:bookmarkEnd w:id="87"/>
      <w:r w:rsidRPr="00DF3246">
        <w:rPr>
          <w:rFonts w:ascii="Times New Roman" w:eastAsia="Times New Roman" w:hAnsi="Times New Roman" w:cs="Times New Roman"/>
          <w:color w:val="000000"/>
          <w:sz w:val="28"/>
          <w:szCs w:val="28"/>
          <w:lang w:eastAsia="ru-RU"/>
        </w:rPr>
        <w:lastRenderedPageBreak/>
        <w:t>2. К ходатайству о разрешении принудительного исполнения прилагается копия той части решения, которая относится к расходам по ведению процесса, заверенная судом первой инстанции, и справка, выданная тем же судом, о том, что решение вступило в законную силу и подлежит исполнению. Одновременно к ходатайству будет приложен заверенный перевод этих документов.</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88" w:name="100082"/>
      <w:bookmarkEnd w:id="88"/>
      <w:r w:rsidRPr="00DF3246">
        <w:rPr>
          <w:rFonts w:ascii="Times New Roman" w:eastAsia="Times New Roman" w:hAnsi="Times New Roman" w:cs="Times New Roman"/>
          <w:color w:val="000000"/>
          <w:sz w:val="28"/>
          <w:szCs w:val="28"/>
          <w:lang w:eastAsia="ru-RU"/>
        </w:rPr>
        <w:t>3. Решение суда о разрешении принудительного исполнения может быть обжаловано в соответствии с законодательством, действующим на территории суда, вынесшего это решение.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89" w:name="100083"/>
      <w:bookmarkEnd w:id="89"/>
      <w:r w:rsidRPr="00BF7E6A">
        <w:rPr>
          <w:rFonts w:ascii="Times New Roman" w:eastAsia="Times New Roman" w:hAnsi="Times New Roman" w:cs="Times New Roman"/>
          <w:b/>
          <w:color w:val="000000"/>
          <w:sz w:val="28"/>
          <w:szCs w:val="28"/>
          <w:lang w:eastAsia="ru-RU"/>
        </w:rPr>
        <w:t>Статья 20</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0" w:name="100084"/>
      <w:bookmarkEnd w:id="90"/>
      <w:r w:rsidRPr="00DF3246">
        <w:rPr>
          <w:rFonts w:ascii="Times New Roman" w:eastAsia="Times New Roman" w:hAnsi="Times New Roman" w:cs="Times New Roman"/>
          <w:color w:val="000000"/>
          <w:sz w:val="28"/>
          <w:szCs w:val="28"/>
          <w:lang w:eastAsia="ru-RU"/>
        </w:rPr>
        <w:t>1. Ходатайство о разрешении принудительного исполнения, которое должно быть осуществлено на территории другой Договаривающейся Стороны, подается суду первой инстанции, вынесшему решение по делу. Этот суд препровождает ходатайство суду другой Договаривающейся Стороны в порядке, указанном в </w:t>
      </w:r>
      <w:hyperlink r:id="rId9" w:anchor="100016" w:history="1">
        <w:r w:rsidRPr="00BF7E6A">
          <w:rPr>
            <w:rFonts w:ascii="Times New Roman" w:eastAsia="Times New Roman" w:hAnsi="Times New Roman" w:cs="Times New Roman"/>
            <w:color w:val="000000"/>
            <w:sz w:val="28"/>
            <w:szCs w:val="28"/>
            <w:lang w:eastAsia="ru-RU"/>
          </w:rPr>
          <w:t>статье 3</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1" w:name="100085"/>
      <w:bookmarkEnd w:id="91"/>
      <w:r w:rsidRPr="00DF3246">
        <w:rPr>
          <w:rFonts w:ascii="Times New Roman" w:eastAsia="Times New Roman" w:hAnsi="Times New Roman" w:cs="Times New Roman"/>
          <w:color w:val="000000"/>
          <w:sz w:val="28"/>
          <w:szCs w:val="28"/>
          <w:lang w:eastAsia="ru-RU"/>
        </w:rPr>
        <w:t>2. Ходатайство о разрешении принудительного исполнения может быть подано также и непосредственно суду, компетентному разрешить исполнение.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92" w:name="100086"/>
      <w:bookmarkEnd w:id="92"/>
      <w:r w:rsidRPr="00BF7E6A">
        <w:rPr>
          <w:rFonts w:ascii="Times New Roman" w:eastAsia="Times New Roman" w:hAnsi="Times New Roman" w:cs="Times New Roman"/>
          <w:b/>
          <w:color w:val="000000"/>
          <w:sz w:val="28"/>
          <w:szCs w:val="28"/>
          <w:lang w:eastAsia="ru-RU"/>
        </w:rPr>
        <w:t>Статья 21</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3" w:name="100087"/>
      <w:bookmarkEnd w:id="93"/>
      <w:r w:rsidRPr="00DF3246">
        <w:rPr>
          <w:rFonts w:ascii="Times New Roman" w:eastAsia="Times New Roman" w:hAnsi="Times New Roman" w:cs="Times New Roman"/>
          <w:color w:val="000000"/>
          <w:sz w:val="28"/>
          <w:szCs w:val="28"/>
          <w:lang w:eastAsia="ru-RU"/>
        </w:rPr>
        <w:t>Расходы по составлению справки, переводу и засвидетельствованию документов, упомянутых в </w:t>
      </w:r>
      <w:hyperlink r:id="rId10" w:anchor="100079" w:history="1">
        <w:r w:rsidRPr="00BF7E6A">
          <w:rPr>
            <w:rFonts w:ascii="Times New Roman" w:eastAsia="Times New Roman" w:hAnsi="Times New Roman" w:cs="Times New Roman"/>
            <w:color w:val="000000"/>
            <w:sz w:val="28"/>
            <w:szCs w:val="28"/>
            <w:lang w:eastAsia="ru-RU"/>
          </w:rPr>
          <w:t>статье 19</w:t>
        </w:r>
      </w:hyperlink>
      <w:r w:rsidRPr="00DF3246">
        <w:rPr>
          <w:rFonts w:ascii="Times New Roman" w:eastAsia="Times New Roman" w:hAnsi="Times New Roman" w:cs="Times New Roman"/>
          <w:color w:val="000000"/>
          <w:sz w:val="28"/>
          <w:szCs w:val="28"/>
          <w:lang w:eastAsia="ru-RU"/>
        </w:rPr>
        <w:t> настоящего Договора, определяет суд, который компетентен выдавать разрешение на принудительное исполнение. Этот суд устанавливает и сумму расходов, связанных с принудительным исполнением.</w:t>
      </w:r>
    </w:p>
    <w:p w:rsidR="00DF3246" w:rsidRPr="00BF7E6A" w:rsidRDefault="00DF3246" w:rsidP="00222F33">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94" w:name="100088"/>
      <w:bookmarkEnd w:id="94"/>
      <w:r w:rsidRPr="00BF7E6A">
        <w:rPr>
          <w:rFonts w:ascii="Times New Roman" w:eastAsia="Times New Roman" w:hAnsi="Times New Roman" w:cs="Times New Roman"/>
          <w:b/>
          <w:color w:val="000000"/>
          <w:sz w:val="28"/>
          <w:szCs w:val="28"/>
          <w:lang w:eastAsia="ru-RU"/>
        </w:rPr>
        <w:t>ОСВОБОЖДЕНИЕ ОТ СУДЕБНЫХ РАСХОДОВ</w:t>
      </w:r>
    </w:p>
    <w:p w:rsidR="00DF3246" w:rsidRPr="00BF7E6A" w:rsidRDefault="00DF3246" w:rsidP="00BF7E6A">
      <w:pPr>
        <w:spacing w:before="120" w:after="0" w:line="240" w:lineRule="auto"/>
        <w:jc w:val="center"/>
        <w:textAlignment w:val="baseline"/>
        <w:rPr>
          <w:rFonts w:ascii="Times New Roman" w:eastAsia="Times New Roman" w:hAnsi="Times New Roman" w:cs="Times New Roman"/>
          <w:b/>
          <w:color w:val="000000"/>
          <w:sz w:val="28"/>
          <w:szCs w:val="28"/>
          <w:lang w:eastAsia="ru-RU"/>
        </w:rPr>
      </w:pPr>
      <w:bookmarkStart w:id="95" w:name="100089"/>
      <w:bookmarkEnd w:id="95"/>
      <w:r w:rsidRPr="00BF7E6A">
        <w:rPr>
          <w:rFonts w:ascii="Times New Roman" w:eastAsia="Times New Roman" w:hAnsi="Times New Roman" w:cs="Times New Roman"/>
          <w:b/>
          <w:color w:val="000000"/>
          <w:sz w:val="28"/>
          <w:szCs w:val="28"/>
          <w:lang w:eastAsia="ru-RU"/>
        </w:rPr>
        <w:t>Статья 22</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6" w:name="100090"/>
      <w:bookmarkEnd w:id="96"/>
      <w:r w:rsidRPr="00DF3246">
        <w:rPr>
          <w:rFonts w:ascii="Times New Roman" w:eastAsia="Times New Roman" w:hAnsi="Times New Roman" w:cs="Times New Roman"/>
          <w:color w:val="000000"/>
          <w:sz w:val="28"/>
          <w:szCs w:val="28"/>
          <w:lang w:eastAsia="ru-RU"/>
        </w:rPr>
        <w:t>Граждане одной Договаривающейся Стороны пользуются в судах другой Договаривающейся Стороны на тех же условиях и в том же объеме, как и собственные граждане, освобождением от судебных сборов и расходов и бесплатной правовой помощью в ходе судопроизводства.</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97" w:name="100091"/>
      <w:bookmarkEnd w:id="97"/>
      <w:r w:rsidRPr="00BF7E6A">
        <w:rPr>
          <w:rFonts w:ascii="Times New Roman" w:eastAsia="Times New Roman" w:hAnsi="Times New Roman" w:cs="Times New Roman"/>
          <w:b/>
          <w:color w:val="000000"/>
          <w:sz w:val="28"/>
          <w:szCs w:val="28"/>
          <w:lang w:eastAsia="ru-RU"/>
        </w:rPr>
        <w:t>Статья 23</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8" w:name="100092"/>
      <w:bookmarkEnd w:id="98"/>
      <w:r w:rsidRPr="00DF3246">
        <w:rPr>
          <w:rFonts w:ascii="Times New Roman" w:eastAsia="Times New Roman" w:hAnsi="Times New Roman" w:cs="Times New Roman"/>
          <w:color w:val="000000"/>
          <w:sz w:val="28"/>
          <w:szCs w:val="28"/>
          <w:lang w:eastAsia="ru-RU"/>
        </w:rPr>
        <w:t>1. Освобождение от судебных расходов производится на основе документов о личном, семейном и имущественном положении, выданных компетентными учреждениями Договаривающейся Стороны, на территории которой имеет постоянное местожительство или местопребывание лицо, возбуждающее ходатайство.</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99" w:name="100093"/>
      <w:bookmarkEnd w:id="99"/>
      <w:r w:rsidRPr="00DF3246">
        <w:rPr>
          <w:rFonts w:ascii="Times New Roman" w:eastAsia="Times New Roman" w:hAnsi="Times New Roman" w:cs="Times New Roman"/>
          <w:color w:val="000000"/>
          <w:sz w:val="28"/>
          <w:szCs w:val="28"/>
          <w:lang w:eastAsia="ru-RU"/>
        </w:rPr>
        <w:t>2. Если лицо, возбудившее ходатайство, не имеет местожительства или местопребывания ни на территории одной Договаривающейся Стороны, ни на территории другой Договаривающейся Стороны, документ выдается дипломатическим или консульским представительством Договаривающейся Стороны, гражданином которой является это лицо.</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00" w:name="100094"/>
      <w:bookmarkEnd w:id="100"/>
      <w:r w:rsidRPr="00DF3246">
        <w:rPr>
          <w:rFonts w:ascii="Times New Roman" w:eastAsia="Times New Roman" w:hAnsi="Times New Roman" w:cs="Times New Roman"/>
          <w:color w:val="000000"/>
          <w:sz w:val="28"/>
          <w:szCs w:val="28"/>
          <w:lang w:eastAsia="ru-RU"/>
        </w:rPr>
        <w:lastRenderedPageBreak/>
        <w:t>3. Суд, который принимает решение по ходатайству об освобождении от уплаты судебных сборов и расходов, может проверить достоверность представленных документов и затребовать дополнительные данные.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01" w:name="100095"/>
      <w:bookmarkEnd w:id="101"/>
      <w:r w:rsidRPr="00BF7E6A">
        <w:rPr>
          <w:rFonts w:ascii="Times New Roman" w:eastAsia="Times New Roman" w:hAnsi="Times New Roman" w:cs="Times New Roman"/>
          <w:b/>
          <w:color w:val="000000"/>
          <w:sz w:val="28"/>
          <w:szCs w:val="28"/>
          <w:lang w:eastAsia="ru-RU"/>
        </w:rPr>
        <w:t>Статья 24</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02" w:name="100096"/>
      <w:bookmarkEnd w:id="102"/>
      <w:r w:rsidRPr="00DF3246">
        <w:rPr>
          <w:rFonts w:ascii="Times New Roman" w:eastAsia="Times New Roman" w:hAnsi="Times New Roman" w:cs="Times New Roman"/>
          <w:color w:val="000000"/>
          <w:sz w:val="28"/>
          <w:szCs w:val="28"/>
          <w:lang w:eastAsia="ru-RU"/>
        </w:rPr>
        <w:t>1. Гражданин одной Договаривающейся Стороны, желающий возбудить ходатайство об освобождении от судебных расходов перед судом другой Договаривающейся Стороны, может это ходатайство заявить суду по месту своего постоянного жительства или пребывания. Суд препровождает ходатайство вместе с документами согласно </w:t>
      </w:r>
      <w:hyperlink r:id="rId11" w:anchor="100091" w:history="1">
        <w:r w:rsidRPr="00BF7E6A">
          <w:rPr>
            <w:rFonts w:ascii="Times New Roman" w:eastAsia="Times New Roman" w:hAnsi="Times New Roman" w:cs="Times New Roman"/>
            <w:color w:val="000000"/>
            <w:sz w:val="28"/>
            <w:szCs w:val="28"/>
            <w:lang w:eastAsia="ru-RU"/>
          </w:rPr>
          <w:t>статье 23</w:t>
        </w:r>
      </w:hyperlink>
      <w:r w:rsidRPr="00DF3246">
        <w:rPr>
          <w:rFonts w:ascii="Times New Roman" w:eastAsia="Times New Roman" w:hAnsi="Times New Roman" w:cs="Times New Roman"/>
          <w:color w:val="000000"/>
          <w:sz w:val="28"/>
          <w:szCs w:val="28"/>
          <w:lang w:eastAsia="ru-RU"/>
        </w:rPr>
        <w:t> настоящего Договора суду другой Договаривающейся Стороны в порядке, указанном </w:t>
      </w:r>
      <w:hyperlink r:id="rId12" w:anchor="100016" w:history="1">
        <w:r w:rsidRPr="00BF7E6A">
          <w:rPr>
            <w:rFonts w:ascii="Times New Roman" w:eastAsia="Times New Roman" w:hAnsi="Times New Roman" w:cs="Times New Roman"/>
            <w:color w:val="000000"/>
            <w:sz w:val="28"/>
            <w:szCs w:val="28"/>
            <w:lang w:eastAsia="ru-RU"/>
          </w:rPr>
          <w:t>статьей 3</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03" w:name="100097"/>
      <w:bookmarkEnd w:id="103"/>
      <w:r w:rsidRPr="00DF3246">
        <w:rPr>
          <w:rFonts w:ascii="Times New Roman" w:eastAsia="Times New Roman" w:hAnsi="Times New Roman" w:cs="Times New Roman"/>
          <w:color w:val="000000"/>
          <w:sz w:val="28"/>
          <w:szCs w:val="28"/>
          <w:lang w:eastAsia="ru-RU"/>
        </w:rPr>
        <w:t>2. Одновременно с ходатайством об освобождении от судебных расходов может быть заявлено и ходатайство о возбуждении искового или иного производства.</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04" w:name="100098"/>
      <w:bookmarkEnd w:id="104"/>
      <w:r w:rsidRPr="00DF3246">
        <w:rPr>
          <w:rFonts w:ascii="Times New Roman" w:eastAsia="Times New Roman" w:hAnsi="Times New Roman" w:cs="Times New Roman"/>
          <w:color w:val="000000"/>
          <w:sz w:val="28"/>
          <w:szCs w:val="28"/>
          <w:lang w:eastAsia="ru-RU"/>
        </w:rPr>
        <w:t>3. Ходатайство об освобождении от судебных расходов может быть подано также и непосредственно суду, компетентному принять решение об освобождении от судебных расходов.</w:t>
      </w:r>
    </w:p>
    <w:p w:rsidR="00DF3246" w:rsidRPr="00BF7E6A" w:rsidRDefault="00DF3246" w:rsidP="00222F33">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05" w:name="100099"/>
      <w:bookmarkEnd w:id="105"/>
      <w:r w:rsidRPr="00BF7E6A">
        <w:rPr>
          <w:rFonts w:ascii="Times New Roman" w:eastAsia="Times New Roman" w:hAnsi="Times New Roman" w:cs="Times New Roman"/>
          <w:b/>
          <w:color w:val="000000"/>
          <w:sz w:val="28"/>
          <w:szCs w:val="28"/>
          <w:lang w:eastAsia="ru-RU"/>
        </w:rPr>
        <w:t>2. ЛИЧНЫЙ СТАТУС И СЕМЕЙНОЕ ПРАВО</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06" w:name="100322"/>
      <w:bookmarkEnd w:id="106"/>
      <w:r w:rsidRPr="00BF7E6A">
        <w:rPr>
          <w:rFonts w:ascii="Times New Roman" w:eastAsia="Times New Roman" w:hAnsi="Times New Roman" w:cs="Times New Roman"/>
          <w:b/>
          <w:color w:val="000000"/>
          <w:sz w:val="28"/>
          <w:szCs w:val="28"/>
          <w:lang w:eastAsia="ru-RU"/>
        </w:rPr>
        <w:t>Статья 25</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07" w:name="100100"/>
      <w:bookmarkEnd w:id="107"/>
      <w:r w:rsidRPr="00BF7E6A">
        <w:rPr>
          <w:rFonts w:ascii="Times New Roman" w:eastAsia="Times New Roman" w:hAnsi="Times New Roman" w:cs="Times New Roman"/>
          <w:b/>
          <w:color w:val="000000"/>
          <w:sz w:val="28"/>
          <w:szCs w:val="28"/>
          <w:lang w:eastAsia="ru-RU"/>
        </w:rPr>
        <w:t>ДЕЕСПОСОБНОСТЬ</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08" w:name="100101"/>
      <w:bookmarkEnd w:id="108"/>
      <w:r w:rsidRPr="00DF3246">
        <w:rPr>
          <w:rFonts w:ascii="Times New Roman" w:eastAsia="Times New Roman" w:hAnsi="Times New Roman" w:cs="Times New Roman"/>
          <w:color w:val="000000"/>
          <w:sz w:val="28"/>
          <w:szCs w:val="28"/>
          <w:lang w:eastAsia="ru-RU"/>
        </w:rPr>
        <w:t>Дееспособность лица определяется законодательством Договаривающейся Стороны, гражданином которой это лицо является.</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09" w:name="100102"/>
      <w:bookmarkEnd w:id="109"/>
      <w:r w:rsidRPr="00BF7E6A">
        <w:rPr>
          <w:rFonts w:ascii="Times New Roman" w:eastAsia="Times New Roman" w:hAnsi="Times New Roman" w:cs="Times New Roman"/>
          <w:b/>
          <w:color w:val="000000"/>
          <w:sz w:val="28"/>
          <w:szCs w:val="28"/>
          <w:lang w:eastAsia="ru-RU"/>
        </w:rPr>
        <w:t>ПРАВОВЫЕ ОТНОШЕНИЯ МЕЖДУ РОДИТЕЛЯМИ И ДЕТЬМИ</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10" w:name="100103"/>
      <w:bookmarkEnd w:id="110"/>
      <w:r w:rsidRPr="00BF7E6A">
        <w:rPr>
          <w:rFonts w:ascii="Times New Roman" w:eastAsia="Times New Roman" w:hAnsi="Times New Roman" w:cs="Times New Roman"/>
          <w:b/>
          <w:color w:val="000000"/>
          <w:sz w:val="28"/>
          <w:szCs w:val="28"/>
          <w:lang w:eastAsia="ru-RU"/>
        </w:rPr>
        <w:t>Статья 26</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1" w:name="100104"/>
      <w:bookmarkEnd w:id="111"/>
      <w:r w:rsidRPr="00DF3246">
        <w:rPr>
          <w:rFonts w:ascii="Times New Roman" w:eastAsia="Times New Roman" w:hAnsi="Times New Roman" w:cs="Times New Roman"/>
          <w:color w:val="000000"/>
          <w:sz w:val="28"/>
          <w:szCs w:val="28"/>
          <w:lang w:eastAsia="ru-RU"/>
        </w:rPr>
        <w:t>Дела об установлении и оспаривании отцовства или материнства решаются в соответствии с законодательством Договаривающейся Стороны, гражданином которой является ребенок по рождению.</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12" w:name="100105"/>
      <w:bookmarkEnd w:id="112"/>
      <w:r w:rsidRPr="00BF7E6A">
        <w:rPr>
          <w:rFonts w:ascii="Times New Roman" w:eastAsia="Times New Roman" w:hAnsi="Times New Roman" w:cs="Times New Roman"/>
          <w:b/>
          <w:color w:val="000000"/>
          <w:sz w:val="28"/>
          <w:szCs w:val="28"/>
          <w:lang w:eastAsia="ru-RU"/>
        </w:rPr>
        <w:t>Статья 27</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3" w:name="100106"/>
      <w:bookmarkEnd w:id="113"/>
      <w:r w:rsidRPr="00DF3246">
        <w:rPr>
          <w:rFonts w:ascii="Times New Roman" w:eastAsia="Times New Roman" w:hAnsi="Times New Roman" w:cs="Times New Roman"/>
          <w:color w:val="000000"/>
          <w:sz w:val="28"/>
          <w:szCs w:val="28"/>
          <w:lang w:eastAsia="ru-RU"/>
        </w:rPr>
        <w:t>Правоотношения между ребенком, родившимся от лиц, не состоящих в браке, и его матерью, с одной стороны, и отцом, с другой, определяются законодательством Договаривающейся Стороны, гражданином которой является ребенок.</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14" w:name="100107"/>
      <w:bookmarkEnd w:id="114"/>
      <w:r w:rsidRPr="00BF7E6A">
        <w:rPr>
          <w:rFonts w:ascii="Times New Roman" w:eastAsia="Times New Roman" w:hAnsi="Times New Roman" w:cs="Times New Roman"/>
          <w:b/>
          <w:color w:val="000000"/>
          <w:sz w:val="28"/>
          <w:szCs w:val="28"/>
          <w:lang w:eastAsia="ru-RU"/>
        </w:rPr>
        <w:t>Статья 28</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5" w:name="100108"/>
      <w:bookmarkEnd w:id="115"/>
      <w:r w:rsidRPr="00DF3246">
        <w:rPr>
          <w:rFonts w:ascii="Times New Roman" w:eastAsia="Times New Roman" w:hAnsi="Times New Roman" w:cs="Times New Roman"/>
          <w:color w:val="000000"/>
          <w:sz w:val="28"/>
          <w:szCs w:val="28"/>
          <w:lang w:eastAsia="ru-RU"/>
        </w:rPr>
        <w:t>1. Для вынесения решений по правоотношениям, указанным в </w:t>
      </w:r>
      <w:hyperlink r:id="rId13" w:anchor="100103" w:history="1">
        <w:r w:rsidRPr="00BF7E6A">
          <w:rPr>
            <w:rFonts w:ascii="Times New Roman" w:eastAsia="Times New Roman" w:hAnsi="Times New Roman" w:cs="Times New Roman"/>
            <w:color w:val="000000"/>
            <w:sz w:val="28"/>
            <w:szCs w:val="28"/>
            <w:lang w:eastAsia="ru-RU"/>
          </w:rPr>
          <w:t>статьях 26</w:t>
        </w:r>
      </w:hyperlink>
      <w:r w:rsidRPr="00DF3246">
        <w:rPr>
          <w:rFonts w:ascii="Times New Roman" w:eastAsia="Times New Roman" w:hAnsi="Times New Roman" w:cs="Times New Roman"/>
          <w:color w:val="000000"/>
          <w:sz w:val="28"/>
          <w:szCs w:val="28"/>
          <w:lang w:eastAsia="ru-RU"/>
        </w:rPr>
        <w:t> и </w:t>
      </w:r>
      <w:hyperlink r:id="rId14" w:anchor="100105" w:history="1">
        <w:r w:rsidRPr="00BF7E6A">
          <w:rPr>
            <w:rFonts w:ascii="Times New Roman" w:eastAsia="Times New Roman" w:hAnsi="Times New Roman" w:cs="Times New Roman"/>
            <w:color w:val="000000"/>
            <w:sz w:val="28"/>
            <w:szCs w:val="28"/>
            <w:lang w:eastAsia="ru-RU"/>
          </w:rPr>
          <w:t>27</w:t>
        </w:r>
      </w:hyperlink>
      <w:r w:rsidRPr="00DF3246">
        <w:rPr>
          <w:rFonts w:ascii="Times New Roman" w:eastAsia="Times New Roman" w:hAnsi="Times New Roman" w:cs="Times New Roman"/>
          <w:color w:val="000000"/>
          <w:sz w:val="28"/>
          <w:szCs w:val="28"/>
          <w:lang w:eastAsia="ru-RU"/>
        </w:rPr>
        <w:t>настоящего Договора, компетентны суды той Договаривающейся Стороны, чьи законы должны применяться в этих случаях.</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6" w:name="100109"/>
      <w:bookmarkEnd w:id="116"/>
      <w:r w:rsidRPr="00DF3246">
        <w:rPr>
          <w:rFonts w:ascii="Times New Roman" w:eastAsia="Times New Roman" w:hAnsi="Times New Roman" w:cs="Times New Roman"/>
          <w:color w:val="000000"/>
          <w:sz w:val="28"/>
          <w:szCs w:val="28"/>
          <w:lang w:eastAsia="ru-RU"/>
        </w:rPr>
        <w:t>2. Если истец и ответчик проживают на территории одной и той же Договаривающейся Стороны, то компетентны также и суды этой Договаривающейся Стороны, с соблюдением положений </w:t>
      </w:r>
      <w:hyperlink r:id="rId15" w:anchor="100103" w:history="1">
        <w:r w:rsidRPr="00BF7E6A">
          <w:rPr>
            <w:rFonts w:ascii="Times New Roman" w:eastAsia="Times New Roman" w:hAnsi="Times New Roman" w:cs="Times New Roman"/>
            <w:color w:val="000000"/>
            <w:sz w:val="28"/>
            <w:szCs w:val="28"/>
            <w:lang w:eastAsia="ru-RU"/>
          </w:rPr>
          <w:t>статей 26</w:t>
        </w:r>
      </w:hyperlink>
      <w:r w:rsidRPr="00DF3246">
        <w:rPr>
          <w:rFonts w:ascii="Times New Roman" w:eastAsia="Times New Roman" w:hAnsi="Times New Roman" w:cs="Times New Roman"/>
          <w:color w:val="000000"/>
          <w:sz w:val="28"/>
          <w:szCs w:val="28"/>
          <w:lang w:eastAsia="ru-RU"/>
        </w:rPr>
        <w:t> и </w:t>
      </w:r>
      <w:hyperlink r:id="rId16" w:anchor="100105" w:history="1">
        <w:r w:rsidRPr="00BF7E6A">
          <w:rPr>
            <w:rFonts w:ascii="Times New Roman" w:eastAsia="Times New Roman" w:hAnsi="Times New Roman" w:cs="Times New Roman"/>
            <w:color w:val="000000"/>
            <w:sz w:val="28"/>
            <w:szCs w:val="28"/>
            <w:lang w:eastAsia="ru-RU"/>
          </w:rPr>
          <w:t>27</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BF7E6A" w:rsidRDefault="00DF3246" w:rsidP="00BF7E6A">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17" w:name="100110"/>
      <w:bookmarkEnd w:id="117"/>
      <w:r w:rsidRPr="00BF7E6A">
        <w:rPr>
          <w:rFonts w:ascii="Times New Roman" w:eastAsia="Times New Roman" w:hAnsi="Times New Roman" w:cs="Times New Roman"/>
          <w:b/>
          <w:color w:val="000000"/>
          <w:sz w:val="28"/>
          <w:szCs w:val="28"/>
          <w:lang w:eastAsia="ru-RU"/>
        </w:rPr>
        <w:lastRenderedPageBreak/>
        <w:t>УСЫНОВЛЕНИЕ</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18" w:name="100111"/>
      <w:bookmarkEnd w:id="118"/>
      <w:r w:rsidRPr="00BF7E6A">
        <w:rPr>
          <w:rFonts w:ascii="Times New Roman" w:eastAsia="Times New Roman" w:hAnsi="Times New Roman" w:cs="Times New Roman"/>
          <w:b/>
          <w:color w:val="000000"/>
          <w:sz w:val="28"/>
          <w:szCs w:val="28"/>
          <w:lang w:eastAsia="ru-RU"/>
        </w:rPr>
        <w:t>Статья 29</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19" w:name="100112"/>
      <w:bookmarkEnd w:id="119"/>
      <w:r w:rsidRPr="00DF3246">
        <w:rPr>
          <w:rFonts w:ascii="Times New Roman" w:eastAsia="Times New Roman" w:hAnsi="Times New Roman" w:cs="Times New Roman"/>
          <w:color w:val="000000"/>
          <w:sz w:val="28"/>
          <w:szCs w:val="28"/>
          <w:lang w:eastAsia="ru-RU"/>
        </w:rPr>
        <w:t>Усыновление или отмена усыновления, если усыновитель и усыновляемый являются гражданами одной и той же Договаривающейся Стороны, определяется законодательством этой Договаривающейся Стороны.</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20" w:name="100113"/>
      <w:bookmarkEnd w:id="120"/>
      <w:r w:rsidRPr="00BF7E6A">
        <w:rPr>
          <w:rFonts w:ascii="Times New Roman" w:eastAsia="Times New Roman" w:hAnsi="Times New Roman" w:cs="Times New Roman"/>
          <w:b/>
          <w:color w:val="000000"/>
          <w:sz w:val="28"/>
          <w:szCs w:val="28"/>
          <w:lang w:eastAsia="ru-RU"/>
        </w:rPr>
        <w:t>Статья 30</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1" w:name="100114"/>
      <w:bookmarkEnd w:id="121"/>
      <w:r w:rsidRPr="00DF3246">
        <w:rPr>
          <w:rFonts w:ascii="Times New Roman" w:eastAsia="Times New Roman" w:hAnsi="Times New Roman" w:cs="Times New Roman"/>
          <w:color w:val="000000"/>
          <w:sz w:val="28"/>
          <w:szCs w:val="28"/>
          <w:lang w:eastAsia="ru-RU"/>
        </w:rPr>
        <w:t>Для усыновления или отмены усыновления компетентно учреждение той Договаривающейся Стороны, гражданами которой являются усыновитель и усыновляемый.</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22" w:name="100115"/>
      <w:bookmarkEnd w:id="122"/>
      <w:r w:rsidRPr="00BF7E6A">
        <w:rPr>
          <w:rFonts w:ascii="Times New Roman" w:eastAsia="Times New Roman" w:hAnsi="Times New Roman" w:cs="Times New Roman"/>
          <w:b/>
          <w:color w:val="000000"/>
          <w:sz w:val="28"/>
          <w:szCs w:val="28"/>
          <w:lang w:eastAsia="ru-RU"/>
        </w:rPr>
        <w:t>Статья 31</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3" w:name="100116"/>
      <w:bookmarkEnd w:id="123"/>
      <w:r w:rsidRPr="00DF3246">
        <w:rPr>
          <w:rFonts w:ascii="Times New Roman" w:eastAsia="Times New Roman" w:hAnsi="Times New Roman" w:cs="Times New Roman"/>
          <w:color w:val="000000"/>
          <w:sz w:val="28"/>
          <w:szCs w:val="28"/>
          <w:lang w:eastAsia="ru-RU"/>
        </w:rPr>
        <w:t>Решение компетентных органов одной Договаривающейся Стороны об усыновлении или его отмене относительно своих граждан признается действительным и на территории другой Договаривающейся Стороны.</w:t>
      </w:r>
    </w:p>
    <w:p w:rsidR="00DF3246" w:rsidRPr="00BF7E6A" w:rsidRDefault="00DF3246" w:rsidP="00BF7E6A">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24" w:name="100117"/>
      <w:bookmarkEnd w:id="124"/>
      <w:r w:rsidRPr="00BF7E6A">
        <w:rPr>
          <w:rFonts w:ascii="Times New Roman" w:eastAsia="Times New Roman" w:hAnsi="Times New Roman" w:cs="Times New Roman"/>
          <w:b/>
          <w:color w:val="000000"/>
          <w:sz w:val="28"/>
          <w:szCs w:val="28"/>
          <w:lang w:eastAsia="ru-RU"/>
        </w:rPr>
        <w:t>ОПЕКА И ПОПЕЧИТЕЛЬСТВО</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25" w:name="100118"/>
      <w:bookmarkEnd w:id="125"/>
      <w:r w:rsidRPr="00BF7E6A">
        <w:rPr>
          <w:rFonts w:ascii="Times New Roman" w:eastAsia="Times New Roman" w:hAnsi="Times New Roman" w:cs="Times New Roman"/>
          <w:b/>
          <w:color w:val="000000"/>
          <w:sz w:val="28"/>
          <w:szCs w:val="28"/>
          <w:lang w:eastAsia="ru-RU"/>
        </w:rPr>
        <w:t>Статья 32</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6" w:name="100119"/>
      <w:bookmarkEnd w:id="126"/>
      <w:r w:rsidRPr="00DF3246">
        <w:rPr>
          <w:rFonts w:ascii="Times New Roman" w:eastAsia="Times New Roman" w:hAnsi="Times New Roman" w:cs="Times New Roman"/>
          <w:color w:val="000000"/>
          <w:sz w:val="28"/>
          <w:szCs w:val="28"/>
          <w:lang w:eastAsia="ru-RU"/>
        </w:rPr>
        <w:t>1. По делам об опеке и попечительстве над гражданами Договаривающихся Сторон компетентны, поскольку в настоящем Договоре не предусмотрено иное, учреждения Договаривающейся Стороны, гражданином которой является лицо, над которым необходимо установить опеку или попечительство.</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7" w:name="100120"/>
      <w:bookmarkEnd w:id="127"/>
      <w:r w:rsidRPr="00DF3246">
        <w:rPr>
          <w:rFonts w:ascii="Times New Roman" w:eastAsia="Times New Roman" w:hAnsi="Times New Roman" w:cs="Times New Roman"/>
          <w:color w:val="000000"/>
          <w:sz w:val="28"/>
          <w:szCs w:val="28"/>
          <w:lang w:eastAsia="ru-RU"/>
        </w:rPr>
        <w:t>2. В отношении условий назначения опеки и попечительства и их отмены действует законодательство той Договаривающейся Стороны, гражданином которой является лицо, находящееся под опекой или попечительством.</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8" w:name="100121"/>
      <w:bookmarkEnd w:id="128"/>
      <w:r w:rsidRPr="00DF3246">
        <w:rPr>
          <w:rFonts w:ascii="Times New Roman" w:eastAsia="Times New Roman" w:hAnsi="Times New Roman" w:cs="Times New Roman"/>
          <w:color w:val="000000"/>
          <w:sz w:val="28"/>
          <w:szCs w:val="28"/>
          <w:lang w:eastAsia="ru-RU"/>
        </w:rPr>
        <w:t>3. Правоотношения между опекуном или попечителем и лицом, находящимся под опекой или попечительством, определяются законодательством Договаривающейся Стороны, учреждение которой назначило опекуна или попечителя.</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29" w:name="100122"/>
      <w:bookmarkEnd w:id="129"/>
      <w:r w:rsidRPr="00DF3246">
        <w:rPr>
          <w:rFonts w:ascii="Times New Roman" w:eastAsia="Times New Roman" w:hAnsi="Times New Roman" w:cs="Times New Roman"/>
          <w:color w:val="000000"/>
          <w:sz w:val="28"/>
          <w:szCs w:val="28"/>
          <w:lang w:eastAsia="ru-RU"/>
        </w:rPr>
        <w:t>4. В отношении обязанности принять опекунство или попечительство действует законодательство Договаривающейся Стороны, гражданином которой является будущий опекун или попечитель.</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0" w:name="100123"/>
      <w:bookmarkEnd w:id="130"/>
      <w:r w:rsidRPr="00DF3246">
        <w:rPr>
          <w:rFonts w:ascii="Times New Roman" w:eastAsia="Times New Roman" w:hAnsi="Times New Roman" w:cs="Times New Roman"/>
          <w:color w:val="000000"/>
          <w:sz w:val="28"/>
          <w:szCs w:val="28"/>
          <w:lang w:eastAsia="ru-RU"/>
        </w:rPr>
        <w:t>5. Решение об опеке и попечительстве компетентного органа одной Договаривающейся Стороны относительно своих граждан признается действительным и на территории другой Договаривающейся Стороны.</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31" w:name="100124"/>
      <w:bookmarkEnd w:id="131"/>
      <w:r w:rsidRPr="00BF7E6A">
        <w:rPr>
          <w:rFonts w:ascii="Times New Roman" w:eastAsia="Times New Roman" w:hAnsi="Times New Roman" w:cs="Times New Roman"/>
          <w:b/>
          <w:color w:val="000000"/>
          <w:sz w:val="28"/>
          <w:szCs w:val="28"/>
          <w:lang w:eastAsia="ru-RU"/>
        </w:rPr>
        <w:t>Статья 33</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2" w:name="100125"/>
      <w:bookmarkEnd w:id="132"/>
      <w:r w:rsidRPr="00DF3246">
        <w:rPr>
          <w:rFonts w:ascii="Times New Roman" w:eastAsia="Times New Roman" w:hAnsi="Times New Roman" w:cs="Times New Roman"/>
          <w:color w:val="000000"/>
          <w:sz w:val="28"/>
          <w:szCs w:val="28"/>
          <w:lang w:eastAsia="ru-RU"/>
        </w:rPr>
        <w:t>1. Если следует принять меры по опеке или попечительству, необходимые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то компетентное учреждение этой Договаривающейся Стороны безотлагательно уведомляет о том дипломатическое или консульское представительство Договаривающейся Стороны, гражданином которой является это лицо.</w:t>
      </w:r>
    </w:p>
    <w:p w:rsidR="00DF3246" w:rsidRPr="00DF3246" w:rsidRDefault="00DF3246" w:rsidP="00BF7E6A">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3" w:name="100126"/>
      <w:bookmarkEnd w:id="133"/>
      <w:r w:rsidRPr="00DF3246">
        <w:rPr>
          <w:rFonts w:ascii="Times New Roman" w:eastAsia="Times New Roman" w:hAnsi="Times New Roman" w:cs="Times New Roman"/>
          <w:color w:val="000000"/>
          <w:sz w:val="28"/>
          <w:szCs w:val="28"/>
          <w:lang w:eastAsia="ru-RU"/>
        </w:rPr>
        <w:lastRenderedPageBreak/>
        <w:t>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однако оно обязано безотлагательно уведомить дипломатическое или консульское представительство Договаривающейся Стороны, гражданином которой является лицо, в чьих интересах предприняты меры. Эти меры сохраняют силу до иного решения компетентного учреждения, указанного в </w:t>
      </w:r>
      <w:hyperlink r:id="rId17" w:anchor="100119" w:history="1">
        <w:r w:rsidRPr="00BF7E6A">
          <w:rPr>
            <w:rFonts w:ascii="Times New Roman" w:eastAsia="Times New Roman" w:hAnsi="Times New Roman" w:cs="Times New Roman"/>
            <w:color w:val="000000"/>
            <w:sz w:val="28"/>
            <w:szCs w:val="28"/>
            <w:lang w:eastAsia="ru-RU"/>
          </w:rPr>
          <w:t>пункте 1 статьи 32</w:t>
        </w:r>
      </w:hyperlink>
      <w:r w:rsidRPr="00DF3246">
        <w:rPr>
          <w:rFonts w:ascii="Times New Roman" w:eastAsia="Times New Roman" w:hAnsi="Times New Roman" w:cs="Times New Roman"/>
          <w:color w:val="000000"/>
          <w:sz w:val="28"/>
          <w:szCs w:val="28"/>
          <w:lang w:eastAsia="ru-RU"/>
        </w:rPr>
        <w:t>настоящего Договора.</w:t>
      </w:r>
    </w:p>
    <w:p w:rsidR="00DF3246" w:rsidRPr="00BF7E6A" w:rsidRDefault="00DF3246" w:rsidP="00BF7E6A">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34" w:name="100127"/>
      <w:bookmarkEnd w:id="134"/>
      <w:r w:rsidRPr="00BF7E6A">
        <w:rPr>
          <w:rFonts w:ascii="Times New Roman" w:eastAsia="Times New Roman" w:hAnsi="Times New Roman" w:cs="Times New Roman"/>
          <w:b/>
          <w:color w:val="000000"/>
          <w:sz w:val="28"/>
          <w:szCs w:val="28"/>
          <w:lang w:eastAsia="ru-RU"/>
        </w:rPr>
        <w:t>Статья 34</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5" w:name="100128"/>
      <w:bookmarkEnd w:id="135"/>
      <w:r w:rsidRPr="00DF3246">
        <w:rPr>
          <w:rFonts w:ascii="Times New Roman" w:eastAsia="Times New Roman" w:hAnsi="Times New Roman" w:cs="Times New Roman"/>
          <w:color w:val="000000"/>
          <w:sz w:val="28"/>
          <w:szCs w:val="28"/>
          <w:lang w:eastAsia="ru-RU"/>
        </w:rPr>
        <w:t>1. Учреждение, компетентное согласно </w:t>
      </w:r>
      <w:hyperlink r:id="rId18" w:anchor="100119" w:history="1">
        <w:r w:rsidRPr="00D01A57">
          <w:rPr>
            <w:rFonts w:ascii="Times New Roman" w:eastAsia="Times New Roman" w:hAnsi="Times New Roman" w:cs="Times New Roman"/>
            <w:color w:val="000000"/>
            <w:sz w:val="28"/>
            <w:szCs w:val="28"/>
            <w:lang w:eastAsia="ru-RU"/>
          </w:rPr>
          <w:t>пункту 1 статьи 32</w:t>
        </w:r>
      </w:hyperlink>
      <w:r w:rsidRPr="00DF3246">
        <w:rPr>
          <w:rFonts w:ascii="Times New Roman" w:eastAsia="Times New Roman" w:hAnsi="Times New Roman" w:cs="Times New Roman"/>
          <w:color w:val="000000"/>
          <w:sz w:val="28"/>
          <w:szCs w:val="28"/>
          <w:lang w:eastAsia="ru-RU"/>
        </w:rPr>
        <w:t> настоящего Договора,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постоянное местожительство, местопребывание или имущество. Передача опеки или попечительства вступает в силу, когда учреждение, к которому обращено поручение, примет на себя опеку или попечительство и уведомит об этом учреждение, от которого исходит поручение.</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6" w:name="100129"/>
      <w:bookmarkEnd w:id="136"/>
      <w:r w:rsidRPr="00DF3246">
        <w:rPr>
          <w:rFonts w:ascii="Times New Roman" w:eastAsia="Times New Roman" w:hAnsi="Times New Roman" w:cs="Times New Roman"/>
          <w:color w:val="000000"/>
          <w:sz w:val="28"/>
          <w:szCs w:val="28"/>
          <w:lang w:eastAsia="ru-RU"/>
        </w:rPr>
        <w:t>2. Учреждение, которое приняло опеку или попечительство, осуществляет их в соответствии с законодательством своего государства. Однако дееспособность определяется по законодательству Договаривающейся Стороны, гражданином которой является лицо, находящееся под опекой или попечительством. Это учреждение не вправе выносить решения по вопросам, касающимся его личного статуса.</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37" w:name="100130"/>
      <w:bookmarkEnd w:id="137"/>
      <w:r w:rsidRPr="00D01A57">
        <w:rPr>
          <w:rFonts w:ascii="Times New Roman" w:eastAsia="Times New Roman" w:hAnsi="Times New Roman" w:cs="Times New Roman"/>
          <w:b/>
          <w:color w:val="000000"/>
          <w:sz w:val="28"/>
          <w:szCs w:val="28"/>
          <w:lang w:eastAsia="ru-RU"/>
        </w:rPr>
        <w:t>Статья 35</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38" w:name="100131"/>
      <w:bookmarkEnd w:id="138"/>
      <w:r w:rsidRPr="00D01A57">
        <w:rPr>
          <w:rFonts w:ascii="Times New Roman" w:eastAsia="Times New Roman" w:hAnsi="Times New Roman" w:cs="Times New Roman"/>
          <w:b/>
          <w:color w:val="000000"/>
          <w:sz w:val="28"/>
          <w:szCs w:val="28"/>
          <w:lang w:eastAsia="ru-RU"/>
        </w:rPr>
        <w:t>ПРИЗНАНИЕ БЕЗВЕСТНО ОТСУТСТВУЮЩИМ ИЛИ УМЕРШИМ</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39" w:name="100132"/>
      <w:bookmarkEnd w:id="139"/>
      <w:r w:rsidRPr="00DF3246">
        <w:rPr>
          <w:rFonts w:ascii="Times New Roman" w:eastAsia="Times New Roman" w:hAnsi="Times New Roman" w:cs="Times New Roman"/>
          <w:color w:val="000000"/>
          <w:sz w:val="28"/>
          <w:szCs w:val="28"/>
          <w:lang w:eastAsia="ru-RU"/>
        </w:rPr>
        <w:t>1. По делам о признании лица безвестно отсутствующим или объявлении умершим и об установлении факта смерти компетентен суд Договаривающейся Стороны, гражданином которой было лицо в то время, когда оно по последним данным было в живых.</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0" w:name="100133"/>
      <w:bookmarkEnd w:id="140"/>
      <w:r w:rsidRPr="00DF3246">
        <w:rPr>
          <w:rFonts w:ascii="Times New Roman" w:eastAsia="Times New Roman" w:hAnsi="Times New Roman" w:cs="Times New Roman"/>
          <w:color w:val="000000"/>
          <w:sz w:val="28"/>
          <w:szCs w:val="28"/>
          <w:lang w:eastAsia="ru-RU"/>
        </w:rPr>
        <w:t>2. Суд одной Договаривающейся Стороны может признать гражданина другой Договаривающейся Стороны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1" w:name="100134"/>
      <w:bookmarkEnd w:id="141"/>
      <w:r w:rsidRPr="00DF3246">
        <w:rPr>
          <w:rFonts w:ascii="Times New Roman" w:eastAsia="Times New Roman" w:hAnsi="Times New Roman" w:cs="Times New Roman"/>
          <w:color w:val="000000"/>
          <w:sz w:val="28"/>
          <w:szCs w:val="28"/>
          <w:lang w:eastAsia="ru-RU"/>
        </w:rPr>
        <w:t>3. Признание лица безвестно отсутствующим или объявление умершим и установление факта смерти согласно правилам </w:t>
      </w:r>
      <w:hyperlink r:id="rId19" w:anchor="100133" w:history="1">
        <w:r w:rsidRPr="00D01A57">
          <w:rPr>
            <w:rFonts w:ascii="Times New Roman" w:eastAsia="Times New Roman" w:hAnsi="Times New Roman" w:cs="Times New Roman"/>
            <w:color w:val="000000"/>
            <w:sz w:val="28"/>
            <w:szCs w:val="28"/>
            <w:lang w:eastAsia="ru-RU"/>
          </w:rPr>
          <w:t>пункта 2</w:t>
        </w:r>
      </w:hyperlink>
      <w:r w:rsidRPr="00DF3246">
        <w:rPr>
          <w:rFonts w:ascii="Times New Roman" w:eastAsia="Times New Roman" w:hAnsi="Times New Roman" w:cs="Times New Roman"/>
          <w:color w:val="000000"/>
          <w:sz w:val="28"/>
          <w:szCs w:val="28"/>
          <w:lang w:eastAsia="ru-RU"/>
        </w:rPr>
        <w:t> настоящей статьи может производиться по законодательству Договаривающейся Стороны, гражданином которой являлось лицо, пропавшее без вести или умершее, или по законодательству Договаривающейся Стороны, суд которой должен выносить решение.</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2" w:name="100135"/>
      <w:bookmarkEnd w:id="142"/>
      <w:r w:rsidRPr="00DF3246">
        <w:rPr>
          <w:rFonts w:ascii="Times New Roman" w:eastAsia="Times New Roman" w:hAnsi="Times New Roman" w:cs="Times New Roman"/>
          <w:color w:val="000000"/>
          <w:sz w:val="28"/>
          <w:szCs w:val="28"/>
          <w:lang w:eastAsia="ru-RU"/>
        </w:rPr>
        <w:t>4. Решение, вынесенное в соответствии с </w:t>
      </w:r>
      <w:hyperlink r:id="rId20" w:anchor="100133" w:history="1">
        <w:r w:rsidRPr="00D01A57">
          <w:rPr>
            <w:rFonts w:ascii="Times New Roman" w:eastAsia="Times New Roman" w:hAnsi="Times New Roman" w:cs="Times New Roman"/>
            <w:color w:val="000000"/>
            <w:sz w:val="28"/>
            <w:szCs w:val="28"/>
            <w:lang w:eastAsia="ru-RU"/>
          </w:rPr>
          <w:t>пунктом 2</w:t>
        </w:r>
      </w:hyperlink>
      <w:r w:rsidRPr="00DF3246">
        <w:rPr>
          <w:rFonts w:ascii="Times New Roman" w:eastAsia="Times New Roman" w:hAnsi="Times New Roman" w:cs="Times New Roman"/>
          <w:color w:val="000000"/>
          <w:sz w:val="28"/>
          <w:szCs w:val="28"/>
          <w:lang w:eastAsia="ru-RU"/>
        </w:rPr>
        <w:t> настоящей статьи, будет иметь юридические последствия лишь на территории той Договаривающейся Стороны, суд которой вынес указанное решение.</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3" w:name="100136"/>
      <w:bookmarkEnd w:id="143"/>
      <w:r w:rsidRPr="00DF3246">
        <w:rPr>
          <w:rFonts w:ascii="Times New Roman" w:eastAsia="Times New Roman" w:hAnsi="Times New Roman" w:cs="Times New Roman"/>
          <w:color w:val="000000"/>
          <w:sz w:val="28"/>
          <w:szCs w:val="28"/>
          <w:lang w:eastAsia="ru-RU"/>
        </w:rPr>
        <w:lastRenderedPageBreak/>
        <w:t>5. По просьбе заинтересованного лица компетентный суд Договаривающейся Стороны, на территории которой было вынесено решение в соответствии с </w:t>
      </w:r>
      <w:hyperlink r:id="rId21" w:anchor="100133" w:history="1">
        <w:r w:rsidRPr="00D01A57">
          <w:rPr>
            <w:rFonts w:ascii="Times New Roman" w:eastAsia="Times New Roman" w:hAnsi="Times New Roman" w:cs="Times New Roman"/>
            <w:color w:val="000000"/>
            <w:sz w:val="28"/>
            <w:szCs w:val="28"/>
            <w:lang w:eastAsia="ru-RU"/>
          </w:rPr>
          <w:t>пунктом 2</w:t>
        </w:r>
      </w:hyperlink>
      <w:r w:rsidRPr="00DF3246">
        <w:rPr>
          <w:rFonts w:ascii="Times New Roman" w:eastAsia="Times New Roman" w:hAnsi="Times New Roman" w:cs="Times New Roman"/>
          <w:color w:val="000000"/>
          <w:sz w:val="28"/>
          <w:szCs w:val="28"/>
          <w:lang w:eastAsia="ru-RU"/>
        </w:rPr>
        <w:t>настоящей статьи, в случае необходимости отменит или изменит это решение, если суд, указанный в </w:t>
      </w:r>
      <w:hyperlink r:id="rId22" w:anchor="100132" w:history="1">
        <w:r w:rsidRPr="00D01A57">
          <w:rPr>
            <w:rFonts w:ascii="Times New Roman" w:eastAsia="Times New Roman" w:hAnsi="Times New Roman" w:cs="Times New Roman"/>
            <w:color w:val="000000"/>
            <w:sz w:val="28"/>
            <w:szCs w:val="28"/>
            <w:lang w:eastAsia="ru-RU"/>
          </w:rPr>
          <w:t>пункте 1</w:t>
        </w:r>
      </w:hyperlink>
      <w:r w:rsidRPr="00DF3246">
        <w:rPr>
          <w:rFonts w:ascii="Times New Roman" w:eastAsia="Times New Roman" w:hAnsi="Times New Roman" w:cs="Times New Roman"/>
          <w:color w:val="000000"/>
          <w:sz w:val="28"/>
          <w:szCs w:val="28"/>
          <w:lang w:eastAsia="ru-RU"/>
        </w:rPr>
        <w:t> настоящей статьи, вынес решение по существу данного дела.</w:t>
      </w:r>
    </w:p>
    <w:p w:rsidR="00DF3246" w:rsidRPr="00D01A57" w:rsidRDefault="00DF3246" w:rsidP="00D01A57">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44" w:name="100137"/>
      <w:bookmarkEnd w:id="144"/>
      <w:r w:rsidRPr="00D01A57">
        <w:rPr>
          <w:rFonts w:ascii="Times New Roman" w:eastAsia="Times New Roman" w:hAnsi="Times New Roman" w:cs="Times New Roman"/>
          <w:b/>
          <w:color w:val="000000"/>
          <w:sz w:val="28"/>
          <w:szCs w:val="28"/>
          <w:lang w:eastAsia="ru-RU"/>
        </w:rPr>
        <w:t>3. НАСЛЕДОВАНИЕ</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45" w:name="100323"/>
      <w:bookmarkEnd w:id="145"/>
      <w:r w:rsidRPr="00D01A57">
        <w:rPr>
          <w:rFonts w:ascii="Times New Roman" w:eastAsia="Times New Roman" w:hAnsi="Times New Roman" w:cs="Times New Roman"/>
          <w:b/>
          <w:color w:val="000000"/>
          <w:sz w:val="28"/>
          <w:szCs w:val="28"/>
          <w:lang w:eastAsia="ru-RU"/>
        </w:rPr>
        <w:t>Статья 36</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46" w:name="100138"/>
      <w:bookmarkEnd w:id="146"/>
      <w:r w:rsidRPr="00D01A57">
        <w:rPr>
          <w:rFonts w:ascii="Times New Roman" w:eastAsia="Times New Roman" w:hAnsi="Times New Roman" w:cs="Times New Roman"/>
          <w:b/>
          <w:color w:val="000000"/>
          <w:sz w:val="28"/>
          <w:szCs w:val="28"/>
          <w:lang w:eastAsia="ru-RU"/>
        </w:rPr>
        <w:t>ПРИНЦИП РАВЕНСТВА</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7" w:name="100139"/>
      <w:bookmarkEnd w:id="147"/>
      <w:r w:rsidRPr="00DF3246">
        <w:rPr>
          <w:rFonts w:ascii="Times New Roman" w:eastAsia="Times New Roman" w:hAnsi="Times New Roman" w:cs="Times New Roman"/>
          <w:color w:val="000000"/>
          <w:sz w:val="28"/>
          <w:szCs w:val="28"/>
          <w:lang w:eastAsia="ru-RU"/>
        </w:rPr>
        <w:t>1. Граждане одной Договаривающейся Стороны могут приобретать имущество и права на территории другой Договаривающейся Стороны на основе наследования по закону или по завещанию на тех же условиях и в том же объеме, как и собственные граждане.</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48" w:name="100140"/>
      <w:bookmarkEnd w:id="148"/>
      <w:r w:rsidRPr="00DF3246">
        <w:rPr>
          <w:rFonts w:ascii="Times New Roman" w:eastAsia="Times New Roman" w:hAnsi="Times New Roman" w:cs="Times New Roman"/>
          <w:color w:val="000000"/>
          <w:sz w:val="28"/>
          <w:szCs w:val="28"/>
          <w:lang w:eastAsia="ru-RU"/>
        </w:rPr>
        <w:t>2. Граждане одной Договаривающейся Стороны по завещанию могут распоряжаться своим имуществом, находящимся на территории другой Договаривающейся Стороны.</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49" w:name="100141"/>
      <w:bookmarkEnd w:id="149"/>
      <w:r w:rsidRPr="00D01A57">
        <w:rPr>
          <w:rFonts w:ascii="Times New Roman" w:eastAsia="Times New Roman" w:hAnsi="Times New Roman" w:cs="Times New Roman"/>
          <w:b/>
          <w:color w:val="000000"/>
          <w:sz w:val="28"/>
          <w:szCs w:val="28"/>
          <w:lang w:eastAsia="ru-RU"/>
        </w:rPr>
        <w:t>Статья 37</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50" w:name="100142"/>
      <w:bookmarkEnd w:id="150"/>
      <w:r w:rsidRPr="00D01A57">
        <w:rPr>
          <w:rFonts w:ascii="Times New Roman" w:eastAsia="Times New Roman" w:hAnsi="Times New Roman" w:cs="Times New Roman"/>
          <w:b/>
          <w:color w:val="000000"/>
          <w:sz w:val="28"/>
          <w:szCs w:val="28"/>
          <w:lang w:eastAsia="ru-RU"/>
        </w:rPr>
        <w:t>ПРИМЕНЯЕМОЕ ЗАКОНОДАТЕЛЬСТВО О НАСЛЕДОВАНИИ</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51" w:name="100143"/>
      <w:bookmarkEnd w:id="151"/>
      <w:r w:rsidRPr="00DF3246">
        <w:rPr>
          <w:rFonts w:ascii="Times New Roman" w:eastAsia="Times New Roman" w:hAnsi="Times New Roman" w:cs="Times New Roman"/>
          <w:color w:val="000000"/>
          <w:sz w:val="28"/>
          <w:szCs w:val="28"/>
          <w:lang w:eastAsia="ru-RU"/>
        </w:rPr>
        <w:t>1. Право наследования движимого имущества регулируется законодательством той Договаривающейся Стороны, гражданином которой был наследодатель в момент своей смерти.</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52" w:name="100144"/>
      <w:bookmarkEnd w:id="152"/>
      <w:r w:rsidRPr="00DF3246">
        <w:rPr>
          <w:rFonts w:ascii="Times New Roman" w:eastAsia="Times New Roman" w:hAnsi="Times New Roman" w:cs="Times New Roman"/>
          <w:color w:val="000000"/>
          <w:sz w:val="28"/>
          <w:szCs w:val="28"/>
          <w:lang w:eastAsia="ru-RU"/>
        </w:rPr>
        <w:t>2. Право наследования недвижимого имущества регулируется законодательством той Договаривающейся Стороны, на территории которой находится имущество.</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53" w:name="100145"/>
      <w:bookmarkEnd w:id="153"/>
      <w:r w:rsidRPr="00D01A57">
        <w:rPr>
          <w:rFonts w:ascii="Times New Roman" w:eastAsia="Times New Roman" w:hAnsi="Times New Roman" w:cs="Times New Roman"/>
          <w:b/>
          <w:color w:val="000000"/>
          <w:sz w:val="28"/>
          <w:szCs w:val="28"/>
          <w:lang w:eastAsia="ru-RU"/>
        </w:rPr>
        <w:t>Статья 38</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54" w:name="100146"/>
      <w:bookmarkEnd w:id="154"/>
      <w:r w:rsidRPr="00D01A57">
        <w:rPr>
          <w:rFonts w:ascii="Times New Roman" w:eastAsia="Times New Roman" w:hAnsi="Times New Roman" w:cs="Times New Roman"/>
          <w:b/>
          <w:color w:val="000000"/>
          <w:sz w:val="28"/>
          <w:szCs w:val="28"/>
          <w:lang w:eastAsia="ru-RU"/>
        </w:rPr>
        <w:t>ФОРМА ЗАВЕЩАНИЯ</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55" w:name="100147"/>
      <w:bookmarkEnd w:id="155"/>
      <w:r w:rsidRPr="00DF3246">
        <w:rPr>
          <w:rFonts w:ascii="Times New Roman" w:eastAsia="Times New Roman" w:hAnsi="Times New Roman" w:cs="Times New Roman"/>
          <w:color w:val="000000"/>
          <w:sz w:val="28"/>
          <w:szCs w:val="28"/>
          <w:lang w:eastAsia="ru-RU"/>
        </w:rPr>
        <w:t>Форма завещания и его отмена определяются законодательством Договаривающейся Стороны, гражданином которой наследодатель был в момент составления или отмены завещания, или законодательством Договаривающейся Стороны, на территории которой было составлено или отменено завещание.</w:t>
      </w:r>
    </w:p>
    <w:p w:rsidR="00DF3246" w:rsidRPr="00D01A57" w:rsidRDefault="00DF3246" w:rsidP="00D01A57">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56" w:name="100148"/>
      <w:bookmarkEnd w:id="156"/>
      <w:r w:rsidRPr="00D01A57">
        <w:rPr>
          <w:rFonts w:ascii="Times New Roman" w:eastAsia="Times New Roman" w:hAnsi="Times New Roman" w:cs="Times New Roman"/>
          <w:b/>
          <w:color w:val="000000"/>
          <w:sz w:val="28"/>
          <w:szCs w:val="28"/>
          <w:lang w:eastAsia="ru-RU"/>
        </w:rPr>
        <w:t>КОМПЕТЕНТНОСТЬ ПО ДЕЛАМ О НАСЛЕДОВАНИИ</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57" w:name="100149"/>
      <w:bookmarkEnd w:id="157"/>
      <w:r w:rsidRPr="00D01A57">
        <w:rPr>
          <w:rFonts w:ascii="Times New Roman" w:eastAsia="Times New Roman" w:hAnsi="Times New Roman" w:cs="Times New Roman"/>
          <w:b/>
          <w:color w:val="000000"/>
          <w:sz w:val="28"/>
          <w:szCs w:val="28"/>
          <w:lang w:eastAsia="ru-RU"/>
        </w:rPr>
        <w:t>Статья 39</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58" w:name="100150"/>
      <w:bookmarkEnd w:id="158"/>
      <w:r w:rsidRPr="00DF3246">
        <w:rPr>
          <w:rFonts w:ascii="Times New Roman" w:eastAsia="Times New Roman" w:hAnsi="Times New Roman" w:cs="Times New Roman"/>
          <w:color w:val="000000"/>
          <w:sz w:val="28"/>
          <w:szCs w:val="28"/>
          <w:lang w:eastAsia="ru-RU"/>
        </w:rPr>
        <w:t>1. Производство по делам о наследовании движимого имущества, за исключением, предусмотренным </w:t>
      </w:r>
      <w:hyperlink r:id="rId23" w:anchor="100153" w:history="1">
        <w:r w:rsidRPr="00D01A57">
          <w:rPr>
            <w:rFonts w:ascii="Times New Roman" w:eastAsia="Times New Roman" w:hAnsi="Times New Roman" w:cs="Times New Roman"/>
            <w:color w:val="000000"/>
            <w:sz w:val="28"/>
            <w:szCs w:val="28"/>
            <w:lang w:eastAsia="ru-RU"/>
          </w:rPr>
          <w:t>пунктом 4</w:t>
        </w:r>
      </w:hyperlink>
      <w:r w:rsidRPr="00DF3246">
        <w:rPr>
          <w:rFonts w:ascii="Times New Roman" w:eastAsia="Times New Roman" w:hAnsi="Times New Roman" w:cs="Times New Roman"/>
          <w:color w:val="000000"/>
          <w:sz w:val="28"/>
          <w:szCs w:val="28"/>
          <w:lang w:eastAsia="ru-RU"/>
        </w:rPr>
        <w:t> настоящей статьи, ведет учреждение Договаривающейся Стороны, гражданином которой наследодатель был в момент смерти.</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59" w:name="100151"/>
      <w:bookmarkEnd w:id="159"/>
      <w:r w:rsidRPr="00DF3246">
        <w:rPr>
          <w:rFonts w:ascii="Times New Roman" w:eastAsia="Times New Roman" w:hAnsi="Times New Roman" w:cs="Times New Roman"/>
          <w:color w:val="000000"/>
          <w:sz w:val="28"/>
          <w:szCs w:val="28"/>
          <w:lang w:eastAsia="ru-RU"/>
        </w:rPr>
        <w:t>2. Производство по делам о наследовании недвижимого имущества ведет учреждение Договаривающейся Стороны, на территории которой находится это имущество.</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0" w:name="100152"/>
      <w:bookmarkEnd w:id="160"/>
      <w:r w:rsidRPr="00DF3246">
        <w:rPr>
          <w:rFonts w:ascii="Times New Roman" w:eastAsia="Times New Roman" w:hAnsi="Times New Roman" w:cs="Times New Roman"/>
          <w:color w:val="000000"/>
          <w:sz w:val="28"/>
          <w:szCs w:val="28"/>
          <w:lang w:eastAsia="ru-RU"/>
        </w:rPr>
        <w:t>3. Положения </w:t>
      </w:r>
      <w:hyperlink r:id="rId24" w:anchor="100150" w:history="1">
        <w:r w:rsidRPr="00D01A57">
          <w:rPr>
            <w:rFonts w:ascii="Times New Roman" w:eastAsia="Times New Roman" w:hAnsi="Times New Roman" w:cs="Times New Roman"/>
            <w:color w:val="000000"/>
            <w:sz w:val="28"/>
            <w:szCs w:val="28"/>
            <w:lang w:eastAsia="ru-RU"/>
          </w:rPr>
          <w:t>пунктов 1</w:t>
        </w:r>
      </w:hyperlink>
      <w:r w:rsidRPr="00DF3246">
        <w:rPr>
          <w:rFonts w:ascii="Times New Roman" w:eastAsia="Times New Roman" w:hAnsi="Times New Roman" w:cs="Times New Roman"/>
          <w:color w:val="000000"/>
          <w:sz w:val="28"/>
          <w:szCs w:val="28"/>
          <w:lang w:eastAsia="ru-RU"/>
        </w:rPr>
        <w:t> и </w:t>
      </w:r>
      <w:hyperlink r:id="rId25" w:anchor="100151" w:history="1">
        <w:r w:rsidRPr="00D01A57">
          <w:rPr>
            <w:rFonts w:ascii="Times New Roman" w:eastAsia="Times New Roman" w:hAnsi="Times New Roman" w:cs="Times New Roman"/>
            <w:color w:val="000000"/>
            <w:sz w:val="28"/>
            <w:szCs w:val="28"/>
            <w:lang w:eastAsia="ru-RU"/>
          </w:rPr>
          <w:t>2</w:t>
        </w:r>
      </w:hyperlink>
      <w:r w:rsidRPr="00DF3246">
        <w:rPr>
          <w:rFonts w:ascii="Times New Roman" w:eastAsia="Times New Roman" w:hAnsi="Times New Roman" w:cs="Times New Roman"/>
          <w:color w:val="000000"/>
          <w:sz w:val="28"/>
          <w:szCs w:val="28"/>
          <w:lang w:eastAsia="ru-RU"/>
        </w:rPr>
        <w:t> настоящей статьи применяются соответственно и к спорам по делам о наследовании.</w:t>
      </w:r>
    </w:p>
    <w:p w:rsidR="00DF3246" w:rsidRPr="00DF3246" w:rsidRDefault="00DF3246" w:rsidP="00D01A57">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1" w:name="100153"/>
      <w:bookmarkEnd w:id="161"/>
      <w:r w:rsidRPr="00DF3246">
        <w:rPr>
          <w:rFonts w:ascii="Times New Roman" w:eastAsia="Times New Roman" w:hAnsi="Times New Roman" w:cs="Times New Roman"/>
          <w:color w:val="000000"/>
          <w:sz w:val="28"/>
          <w:szCs w:val="28"/>
          <w:lang w:eastAsia="ru-RU"/>
        </w:rPr>
        <w:lastRenderedPageBreak/>
        <w:t>4. Если наследодатель, являющийся гражданином одной Договаривающейся Стороны, имел последнее местожительство на территории другой Договаривающейся Стороны, то наследники, имеющие местожительство или местопребывание на территории другой Договаривающейся Стороны, могут потребовать в течение шести месяцев после смерти наследодателя от компетентного учреждения Договаривающейся Стороны рассмотрения дела о движимом наследственном имуществе, которое находится на ее территории. Об этом требовании уведомляются наследники и лица, упоминаемые в завещании. Если в течение трех месяцев со дня извещения ни один из наследников не оспорит это требование, то оно будет удовлетворено. В этом случае применяется законодательство Договаривающейся Стороны, гражданином которой был наследодатель в момент смерти.</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62" w:name="100154"/>
      <w:bookmarkEnd w:id="162"/>
      <w:r w:rsidRPr="00D01A57">
        <w:rPr>
          <w:rFonts w:ascii="Times New Roman" w:eastAsia="Times New Roman" w:hAnsi="Times New Roman" w:cs="Times New Roman"/>
          <w:b/>
          <w:color w:val="000000"/>
          <w:sz w:val="28"/>
          <w:szCs w:val="28"/>
          <w:lang w:eastAsia="ru-RU"/>
        </w:rPr>
        <w:t>Статья 40</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3" w:name="100155"/>
      <w:bookmarkEnd w:id="163"/>
      <w:r w:rsidRPr="00DF3246">
        <w:rPr>
          <w:rFonts w:ascii="Times New Roman" w:eastAsia="Times New Roman" w:hAnsi="Times New Roman" w:cs="Times New Roman"/>
          <w:color w:val="000000"/>
          <w:sz w:val="28"/>
          <w:szCs w:val="28"/>
          <w:lang w:eastAsia="ru-RU"/>
        </w:rPr>
        <w:t>Если гражданин одной Договаривающейся Стороны умрет во время проезда по территории другой Договаривающейся Стороны, где он не имел постоянного местожительства или местопребывания, вещи, которые он имел при себе, передаются по описи без какого-либо производства дипломатическому или консульскому представительству Договаривающейся Стороны, гражданином которой он являлся.</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64" w:name="100156"/>
      <w:bookmarkEnd w:id="164"/>
      <w:r w:rsidRPr="00D01A57">
        <w:rPr>
          <w:rFonts w:ascii="Times New Roman" w:eastAsia="Times New Roman" w:hAnsi="Times New Roman" w:cs="Times New Roman"/>
          <w:b/>
          <w:color w:val="000000"/>
          <w:sz w:val="28"/>
          <w:szCs w:val="28"/>
          <w:lang w:eastAsia="ru-RU"/>
        </w:rPr>
        <w:t>Статья 41</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65" w:name="100157"/>
      <w:bookmarkEnd w:id="165"/>
      <w:r w:rsidRPr="00D01A57">
        <w:rPr>
          <w:rFonts w:ascii="Times New Roman" w:eastAsia="Times New Roman" w:hAnsi="Times New Roman" w:cs="Times New Roman"/>
          <w:b/>
          <w:color w:val="000000"/>
          <w:sz w:val="28"/>
          <w:szCs w:val="28"/>
          <w:lang w:eastAsia="ru-RU"/>
        </w:rPr>
        <w:t>УВЕДОМЛЕНИЕ О СМЕРТИ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6" w:name="100158"/>
      <w:bookmarkEnd w:id="166"/>
      <w:r w:rsidRPr="00DF3246">
        <w:rPr>
          <w:rFonts w:ascii="Times New Roman" w:eastAsia="Times New Roman" w:hAnsi="Times New Roman" w:cs="Times New Roman"/>
          <w:color w:val="000000"/>
          <w:sz w:val="28"/>
          <w:szCs w:val="28"/>
          <w:lang w:eastAsia="ru-RU"/>
        </w:rPr>
        <w:t>1. Если на территории одной Договаривающейся Стороны умрет гражданин другой Договаривающейся Стороны, то соответствующее учреждение должно об этом уведомить без промедления дипломатическое или консульское представительство этой Договаривающейся Стороны и сообщить ему все, что ему известно о наследниках, об их местожительстве или местопребывании, об объеме и стоимости наследства, а также и о том, имеется ли завещание. Это правило применяется и в тех случаях, когда соответствующее учреждение одной из Договаривающихся Сторон получит сведения о том, что гражданин другой Договаривающейся Стороны, умерший вне территории обеих Договаривающихся Сторон, оставил имущество на территории его государства.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7" w:name="100159"/>
      <w:bookmarkEnd w:id="167"/>
      <w:r w:rsidRPr="00DF3246">
        <w:rPr>
          <w:rFonts w:ascii="Times New Roman" w:eastAsia="Times New Roman" w:hAnsi="Times New Roman" w:cs="Times New Roman"/>
          <w:color w:val="000000"/>
          <w:sz w:val="28"/>
          <w:szCs w:val="28"/>
          <w:lang w:eastAsia="ru-RU"/>
        </w:rPr>
        <w:t>2. Если дипломатическое или консульское представительство получит сведения о смерти гражданина своей страны ранее, оно должно уведомить об этом компетентное учреждение другой Договаривающейся Стороны для принятия мер по охране наследства.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68" w:name="100160"/>
      <w:bookmarkEnd w:id="168"/>
      <w:r w:rsidRPr="00DF3246">
        <w:rPr>
          <w:rFonts w:ascii="Times New Roman" w:eastAsia="Times New Roman" w:hAnsi="Times New Roman" w:cs="Times New Roman"/>
          <w:color w:val="000000"/>
          <w:sz w:val="28"/>
          <w:szCs w:val="28"/>
          <w:lang w:eastAsia="ru-RU"/>
        </w:rPr>
        <w:t>3. Если компетентное учреждение одной Договаривающейся Стороны узнает, что в деле о наследстве, которое им ведется, заинтересован гражданин другой Договаривающейся Стороны, оно уведомит об этом дипломатическое или консульское представительство этого государства.</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69" w:name="100161"/>
      <w:bookmarkEnd w:id="169"/>
      <w:r w:rsidRPr="00D01A57">
        <w:rPr>
          <w:rFonts w:ascii="Times New Roman" w:eastAsia="Times New Roman" w:hAnsi="Times New Roman" w:cs="Times New Roman"/>
          <w:b/>
          <w:color w:val="000000"/>
          <w:sz w:val="28"/>
          <w:szCs w:val="28"/>
          <w:lang w:eastAsia="ru-RU"/>
        </w:rPr>
        <w:t>Статья 42</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70" w:name="100162"/>
      <w:bookmarkEnd w:id="170"/>
      <w:r w:rsidRPr="00D01A57">
        <w:rPr>
          <w:rFonts w:ascii="Times New Roman" w:eastAsia="Times New Roman" w:hAnsi="Times New Roman" w:cs="Times New Roman"/>
          <w:b/>
          <w:color w:val="000000"/>
          <w:sz w:val="28"/>
          <w:szCs w:val="28"/>
          <w:lang w:eastAsia="ru-RU"/>
        </w:rPr>
        <w:t>МЕРЫ ПО ОХРАНЕ НАСЛЕДСТВА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71" w:name="100163"/>
      <w:bookmarkEnd w:id="171"/>
      <w:r w:rsidRPr="00DF3246">
        <w:rPr>
          <w:rFonts w:ascii="Times New Roman" w:eastAsia="Times New Roman" w:hAnsi="Times New Roman" w:cs="Times New Roman"/>
          <w:color w:val="000000"/>
          <w:sz w:val="28"/>
          <w:szCs w:val="28"/>
          <w:lang w:eastAsia="ru-RU"/>
        </w:rPr>
        <w:t xml:space="preserve">1. Учреждения Договаривающихся Сторон в соответствии со своим законодательством производят опись наследственного имущества и принимают </w:t>
      </w:r>
      <w:r w:rsidRPr="00DF3246">
        <w:rPr>
          <w:rFonts w:ascii="Times New Roman" w:eastAsia="Times New Roman" w:hAnsi="Times New Roman" w:cs="Times New Roman"/>
          <w:color w:val="000000"/>
          <w:sz w:val="28"/>
          <w:szCs w:val="28"/>
          <w:lang w:eastAsia="ru-RU"/>
        </w:rPr>
        <w:lastRenderedPageBreak/>
        <w:t>другие меры, необходимые для обеспечения охраны наследства, оставленного на их территории гражданином другой Договаривающейся Стороны, или для управления им.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72" w:name="100164"/>
      <w:bookmarkEnd w:id="172"/>
      <w:r w:rsidRPr="00DF3246">
        <w:rPr>
          <w:rFonts w:ascii="Times New Roman" w:eastAsia="Times New Roman" w:hAnsi="Times New Roman" w:cs="Times New Roman"/>
          <w:color w:val="000000"/>
          <w:sz w:val="28"/>
          <w:szCs w:val="28"/>
          <w:lang w:eastAsia="ru-RU"/>
        </w:rPr>
        <w:t>2. О мерах, которые принимаются согласно </w:t>
      </w:r>
      <w:hyperlink r:id="rId26" w:anchor="100163" w:history="1">
        <w:r w:rsidRPr="00A86A4C">
          <w:rPr>
            <w:rFonts w:ascii="Times New Roman" w:eastAsia="Times New Roman" w:hAnsi="Times New Roman" w:cs="Times New Roman"/>
            <w:color w:val="000000"/>
            <w:sz w:val="28"/>
            <w:szCs w:val="28"/>
            <w:lang w:eastAsia="ru-RU"/>
          </w:rPr>
          <w:t>пункту 1</w:t>
        </w:r>
      </w:hyperlink>
      <w:r w:rsidRPr="00DF3246">
        <w:rPr>
          <w:rFonts w:ascii="Times New Roman" w:eastAsia="Times New Roman" w:hAnsi="Times New Roman" w:cs="Times New Roman"/>
          <w:color w:val="000000"/>
          <w:sz w:val="28"/>
          <w:szCs w:val="28"/>
          <w:lang w:eastAsia="ru-RU"/>
        </w:rPr>
        <w:t> настоящей статьи, безотлагательно уведомляется дипломатическое или консульское представительство другой Договаривающейся Стороны, которое может принять участие в осуществлении этих мер. По предложению дипломатического или консульского представительства эти меры могут быть изменены, отменены или отложены.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73" w:name="100165"/>
      <w:bookmarkEnd w:id="173"/>
      <w:r w:rsidRPr="00DF3246">
        <w:rPr>
          <w:rFonts w:ascii="Times New Roman" w:eastAsia="Times New Roman" w:hAnsi="Times New Roman" w:cs="Times New Roman"/>
          <w:color w:val="000000"/>
          <w:sz w:val="28"/>
          <w:szCs w:val="28"/>
          <w:lang w:eastAsia="ru-RU"/>
        </w:rPr>
        <w:t>3. По требованию дипломатического или консульского представительства ему передается наследственное движимое имущество, личные и другие документы умершего.</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74" w:name="100166"/>
      <w:bookmarkEnd w:id="174"/>
      <w:r w:rsidRPr="00D01A57">
        <w:rPr>
          <w:rFonts w:ascii="Times New Roman" w:eastAsia="Times New Roman" w:hAnsi="Times New Roman" w:cs="Times New Roman"/>
          <w:b/>
          <w:color w:val="000000"/>
          <w:sz w:val="28"/>
          <w:szCs w:val="28"/>
          <w:lang w:eastAsia="ru-RU"/>
        </w:rPr>
        <w:t>Статья 43</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75" w:name="100167"/>
      <w:bookmarkEnd w:id="175"/>
      <w:r w:rsidRPr="00D01A57">
        <w:rPr>
          <w:rFonts w:ascii="Times New Roman" w:eastAsia="Times New Roman" w:hAnsi="Times New Roman" w:cs="Times New Roman"/>
          <w:b/>
          <w:color w:val="000000"/>
          <w:sz w:val="28"/>
          <w:szCs w:val="28"/>
          <w:lang w:eastAsia="ru-RU"/>
        </w:rPr>
        <w:t>ВСКРЫТИЕ И ОГЛАШЕНИЕ ЗАВЕЩАНИЯ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76" w:name="100168"/>
      <w:bookmarkEnd w:id="176"/>
      <w:r w:rsidRPr="00DF3246">
        <w:rPr>
          <w:rFonts w:ascii="Times New Roman" w:eastAsia="Times New Roman" w:hAnsi="Times New Roman" w:cs="Times New Roman"/>
          <w:color w:val="000000"/>
          <w:sz w:val="28"/>
          <w:szCs w:val="28"/>
          <w:lang w:eastAsia="ru-RU"/>
        </w:rPr>
        <w:t>1. Вскрытие и оглашение завещания входит в компетенцию учреждения Договаривающейся Стороны, на территории которой находится завещание.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77" w:name="100169"/>
      <w:bookmarkEnd w:id="177"/>
      <w:r w:rsidRPr="00DF3246">
        <w:rPr>
          <w:rFonts w:ascii="Times New Roman" w:eastAsia="Times New Roman" w:hAnsi="Times New Roman" w:cs="Times New Roman"/>
          <w:color w:val="000000"/>
          <w:sz w:val="28"/>
          <w:szCs w:val="28"/>
          <w:lang w:eastAsia="ru-RU"/>
        </w:rPr>
        <w:t>2. Если учреждение одной Договаривающейся Стороны огласило завещание гражданина другой Договаривающейся Стороны, то заверенная копия завещания вместе с данными о состоянии завещания и копией протокола об оглашении завещания, а по требованию и оригинал завещания передаются компетентному учреждению Договаривающейся Стороны, гражданином которой был наследодатель. Это правило применяется и в том случае, если рассматривать вопрос о наследстве компетентно учреждение другой Договаривающейся Стороны.</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78" w:name="100170"/>
      <w:bookmarkEnd w:id="178"/>
      <w:r w:rsidRPr="00D01A57">
        <w:rPr>
          <w:rFonts w:ascii="Times New Roman" w:eastAsia="Times New Roman" w:hAnsi="Times New Roman" w:cs="Times New Roman"/>
          <w:b/>
          <w:color w:val="000000"/>
          <w:sz w:val="28"/>
          <w:szCs w:val="28"/>
          <w:lang w:eastAsia="ru-RU"/>
        </w:rPr>
        <w:t>Статья 44</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79" w:name="100171"/>
      <w:bookmarkEnd w:id="179"/>
      <w:r w:rsidRPr="00D01A57">
        <w:rPr>
          <w:rFonts w:ascii="Times New Roman" w:eastAsia="Times New Roman" w:hAnsi="Times New Roman" w:cs="Times New Roman"/>
          <w:b/>
          <w:color w:val="000000"/>
          <w:sz w:val="28"/>
          <w:szCs w:val="28"/>
          <w:lang w:eastAsia="ru-RU"/>
        </w:rPr>
        <w:t>ПРАВОМОЧИЯ ДИПЛОМАТИЧЕСКОГО ИЛИ КОНСУЛЬСКОГО</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r w:rsidRPr="00D01A57">
        <w:rPr>
          <w:rFonts w:ascii="Times New Roman" w:eastAsia="Times New Roman" w:hAnsi="Times New Roman" w:cs="Times New Roman"/>
          <w:b/>
          <w:color w:val="000000"/>
          <w:sz w:val="28"/>
          <w:szCs w:val="28"/>
          <w:lang w:eastAsia="ru-RU"/>
        </w:rPr>
        <w:t>ПРЕДСТАВИТЕЛЬСТВА В НАСЛЕДСТВЕННОМ ПРОИЗВОДСТВЕ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0" w:name="100172"/>
      <w:bookmarkEnd w:id="180"/>
      <w:r w:rsidRPr="00DF3246">
        <w:rPr>
          <w:rFonts w:ascii="Times New Roman" w:eastAsia="Times New Roman" w:hAnsi="Times New Roman" w:cs="Times New Roman"/>
          <w:color w:val="000000"/>
          <w:sz w:val="28"/>
          <w:szCs w:val="28"/>
          <w:lang w:eastAsia="ru-RU"/>
        </w:rPr>
        <w:t>По всем делам о наследстве, которые возникнут на территории одной из Договаривающихся Сторон, дипломатическое или консульское представительство другой Договаривающейся Стороны имеет право представлять без особой доверенности в компетентных учреждениях собственных граждан, если они отсутствуют и не поручили ведение дела иному доверенному лицу.</w:t>
      </w:r>
    </w:p>
    <w:p w:rsidR="00DF3246" w:rsidRPr="00D01A57" w:rsidRDefault="00DF3246" w:rsidP="0078470F">
      <w:pPr>
        <w:spacing w:before="120" w:after="0" w:line="240" w:lineRule="auto"/>
        <w:jc w:val="center"/>
        <w:textAlignment w:val="baseline"/>
        <w:rPr>
          <w:rFonts w:ascii="Times New Roman" w:eastAsia="Times New Roman" w:hAnsi="Times New Roman" w:cs="Times New Roman"/>
          <w:b/>
          <w:color w:val="000000"/>
          <w:sz w:val="28"/>
          <w:szCs w:val="28"/>
          <w:lang w:eastAsia="ru-RU"/>
        </w:rPr>
      </w:pPr>
      <w:bookmarkStart w:id="181" w:name="100173"/>
      <w:bookmarkEnd w:id="181"/>
      <w:r w:rsidRPr="00D01A57">
        <w:rPr>
          <w:rFonts w:ascii="Times New Roman" w:eastAsia="Times New Roman" w:hAnsi="Times New Roman" w:cs="Times New Roman"/>
          <w:b/>
          <w:color w:val="000000"/>
          <w:sz w:val="28"/>
          <w:szCs w:val="28"/>
          <w:lang w:eastAsia="ru-RU"/>
        </w:rPr>
        <w:t>Статья 45</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82" w:name="100174"/>
      <w:bookmarkEnd w:id="182"/>
      <w:r w:rsidRPr="00D01A57">
        <w:rPr>
          <w:rFonts w:ascii="Times New Roman" w:eastAsia="Times New Roman" w:hAnsi="Times New Roman" w:cs="Times New Roman"/>
          <w:b/>
          <w:color w:val="000000"/>
          <w:sz w:val="28"/>
          <w:szCs w:val="28"/>
          <w:lang w:eastAsia="ru-RU"/>
        </w:rPr>
        <w:t>ПЕРЕДАЧА НАСЛЕДСТВА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3" w:name="100175"/>
      <w:bookmarkEnd w:id="183"/>
      <w:r w:rsidRPr="00DF3246">
        <w:rPr>
          <w:rFonts w:ascii="Times New Roman" w:eastAsia="Times New Roman" w:hAnsi="Times New Roman" w:cs="Times New Roman"/>
          <w:color w:val="000000"/>
          <w:sz w:val="28"/>
          <w:szCs w:val="28"/>
          <w:lang w:eastAsia="ru-RU"/>
        </w:rPr>
        <w:t>1. Если по окончании наследственного производства надо передать движимое имущество (вещи) наследнику - гражданину другой Договаривающейся Стороны, имеющему местожительство или местопребывание на территории этой Договаривающейся Стороны, то это имущество передается дипломатическому или консульскому представительству Договаривающейся Стороны, гражданином которой являлся наследник, при условии, если: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4" w:name="100176"/>
      <w:bookmarkEnd w:id="184"/>
      <w:r w:rsidRPr="00DF3246">
        <w:rPr>
          <w:rFonts w:ascii="Times New Roman" w:eastAsia="Times New Roman" w:hAnsi="Times New Roman" w:cs="Times New Roman"/>
          <w:color w:val="000000"/>
          <w:sz w:val="28"/>
          <w:szCs w:val="28"/>
          <w:lang w:eastAsia="ru-RU"/>
        </w:rPr>
        <w:lastRenderedPageBreak/>
        <w:t>a) компетентный орган вызвал, если это предусмотрено по законодательству страны, где находится наследственное имущество, кредиторов наследодателя для заявления их требований;</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5" w:name="100177"/>
      <w:bookmarkEnd w:id="185"/>
      <w:r w:rsidRPr="00DF3246">
        <w:rPr>
          <w:rFonts w:ascii="Times New Roman" w:eastAsia="Times New Roman" w:hAnsi="Times New Roman" w:cs="Times New Roman"/>
          <w:color w:val="000000"/>
          <w:sz w:val="28"/>
          <w:szCs w:val="28"/>
          <w:lang w:eastAsia="ru-RU"/>
        </w:rPr>
        <w:t>b) наследственные сборы уплачены и заявленные требования были удовлетворены или обеспечены;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6" w:name="100178"/>
      <w:bookmarkEnd w:id="186"/>
      <w:r w:rsidRPr="00DF3246">
        <w:rPr>
          <w:rFonts w:ascii="Times New Roman" w:eastAsia="Times New Roman" w:hAnsi="Times New Roman" w:cs="Times New Roman"/>
          <w:color w:val="000000"/>
          <w:sz w:val="28"/>
          <w:szCs w:val="28"/>
          <w:lang w:eastAsia="ru-RU"/>
        </w:rPr>
        <w:t>c) компетентный орган дал согласие на вывоз вещей.</w:t>
      </w:r>
    </w:p>
    <w:p w:rsidR="00DF3246" w:rsidRPr="00D01A57" w:rsidRDefault="00DF3246" w:rsidP="0078470F">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87" w:name="100179"/>
      <w:bookmarkEnd w:id="187"/>
      <w:r w:rsidRPr="00D01A57">
        <w:rPr>
          <w:rFonts w:ascii="Times New Roman" w:eastAsia="Times New Roman" w:hAnsi="Times New Roman" w:cs="Times New Roman"/>
          <w:b/>
          <w:color w:val="000000"/>
          <w:sz w:val="28"/>
          <w:szCs w:val="28"/>
          <w:lang w:eastAsia="ru-RU"/>
        </w:rPr>
        <w:t>Статья 46</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88" w:name="100180"/>
      <w:bookmarkEnd w:id="188"/>
      <w:r w:rsidRPr="00D01A57">
        <w:rPr>
          <w:rFonts w:ascii="Times New Roman" w:eastAsia="Times New Roman" w:hAnsi="Times New Roman" w:cs="Times New Roman"/>
          <w:b/>
          <w:color w:val="000000"/>
          <w:sz w:val="28"/>
          <w:szCs w:val="28"/>
          <w:lang w:eastAsia="ru-RU"/>
        </w:rPr>
        <w:t>ВЫМОРОЧНОЕ ИМУЩЕСТВО</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89" w:name="100181"/>
      <w:bookmarkEnd w:id="189"/>
      <w:r w:rsidRPr="00DF3246">
        <w:rPr>
          <w:rFonts w:ascii="Times New Roman" w:eastAsia="Times New Roman" w:hAnsi="Times New Roman" w:cs="Times New Roman"/>
          <w:color w:val="000000"/>
          <w:sz w:val="28"/>
          <w:szCs w:val="28"/>
          <w:lang w:eastAsia="ru-RU"/>
        </w:rPr>
        <w:t>Движимое выморочное имущество поступает в пользу Договаривающейся Стороны, гражданином которой был наследодатель в момент смерти, а недвижимое - поступает в пользу Договаривающейся Стороны, на территории которой имущество находится.</w:t>
      </w:r>
    </w:p>
    <w:p w:rsidR="00DF3246" w:rsidRPr="00D01A57" w:rsidRDefault="00DF3246" w:rsidP="0078470F">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90" w:name="100182"/>
      <w:bookmarkEnd w:id="190"/>
      <w:r w:rsidRPr="00D01A57">
        <w:rPr>
          <w:rFonts w:ascii="Times New Roman" w:eastAsia="Times New Roman" w:hAnsi="Times New Roman" w:cs="Times New Roman"/>
          <w:b/>
          <w:color w:val="000000"/>
          <w:sz w:val="28"/>
          <w:szCs w:val="28"/>
          <w:lang w:eastAsia="ru-RU"/>
        </w:rPr>
        <w:t>4. ПЕРЕСЫЛКА ДОКУМЕНТОВ</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91" w:name="100183"/>
      <w:bookmarkEnd w:id="191"/>
      <w:r w:rsidRPr="00D01A57">
        <w:rPr>
          <w:rFonts w:ascii="Times New Roman" w:eastAsia="Times New Roman" w:hAnsi="Times New Roman" w:cs="Times New Roman"/>
          <w:b/>
          <w:color w:val="000000"/>
          <w:sz w:val="28"/>
          <w:szCs w:val="28"/>
          <w:lang w:eastAsia="ru-RU"/>
        </w:rPr>
        <w:t>Статья 47</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2" w:name="100184"/>
      <w:bookmarkEnd w:id="192"/>
      <w:r w:rsidRPr="00DF3246">
        <w:rPr>
          <w:rFonts w:ascii="Times New Roman" w:eastAsia="Times New Roman" w:hAnsi="Times New Roman" w:cs="Times New Roman"/>
          <w:color w:val="000000"/>
          <w:sz w:val="28"/>
          <w:szCs w:val="28"/>
          <w:lang w:eastAsia="ru-RU"/>
        </w:rPr>
        <w:t>Каждая из Договаривающихся Сторон обязуется пересылать другой Договаривающейся Стороне по просьбам, полученным в дипломатическом порядке, свидетельства о регистрации актов гражданского состояния, документы об образовании, о стаже работы и другие документы, относящиеся к личному и семейному положению и имуществу граждан другой Договаривающейся Стороны. Указанные документы пересылаются другой Договаривающейся Стороне в дипломатическом порядке без перевода и бесплатно.</w:t>
      </w:r>
    </w:p>
    <w:p w:rsidR="00DF3246" w:rsidRPr="00D01A57" w:rsidRDefault="00DF3246" w:rsidP="0078470F">
      <w:pPr>
        <w:spacing w:before="240" w:after="0" w:line="240" w:lineRule="auto"/>
        <w:jc w:val="center"/>
        <w:textAlignment w:val="baseline"/>
        <w:rPr>
          <w:rFonts w:ascii="Times New Roman" w:eastAsia="Times New Roman" w:hAnsi="Times New Roman" w:cs="Times New Roman"/>
          <w:b/>
          <w:color w:val="000000"/>
          <w:sz w:val="28"/>
          <w:szCs w:val="28"/>
          <w:lang w:eastAsia="ru-RU"/>
        </w:rPr>
      </w:pPr>
      <w:bookmarkStart w:id="193" w:name="100185"/>
      <w:bookmarkEnd w:id="193"/>
      <w:r w:rsidRPr="00D01A57">
        <w:rPr>
          <w:rFonts w:ascii="Times New Roman" w:eastAsia="Times New Roman" w:hAnsi="Times New Roman" w:cs="Times New Roman"/>
          <w:b/>
          <w:color w:val="000000"/>
          <w:sz w:val="28"/>
          <w:szCs w:val="28"/>
          <w:lang w:eastAsia="ru-RU"/>
        </w:rPr>
        <w:t>5. ПРИЗНАНИЕ И ИСПОЛНЕНИЕ СУДЕБНЫХ РЕШЕНИЙ</w:t>
      </w:r>
    </w:p>
    <w:p w:rsidR="00DF3246" w:rsidRPr="00D01A57" w:rsidRDefault="00DF3246" w:rsidP="00D01A57">
      <w:pPr>
        <w:spacing w:after="0" w:line="240" w:lineRule="auto"/>
        <w:jc w:val="center"/>
        <w:textAlignment w:val="baseline"/>
        <w:rPr>
          <w:rFonts w:ascii="Times New Roman" w:eastAsia="Times New Roman" w:hAnsi="Times New Roman" w:cs="Times New Roman"/>
          <w:b/>
          <w:color w:val="000000"/>
          <w:sz w:val="28"/>
          <w:szCs w:val="28"/>
          <w:lang w:eastAsia="ru-RU"/>
        </w:rPr>
      </w:pPr>
      <w:bookmarkStart w:id="194" w:name="100186"/>
      <w:bookmarkEnd w:id="194"/>
      <w:r w:rsidRPr="00D01A57">
        <w:rPr>
          <w:rFonts w:ascii="Times New Roman" w:eastAsia="Times New Roman" w:hAnsi="Times New Roman" w:cs="Times New Roman"/>
          <w:b/>
          <w:color w:val="000000"/>
          <w:sz w:val="28"/>
          <w:szCs w:val="28"/>
          <w:lang w:eastAsia="ru-RU"/>
        </w:rPr>
        <w:t>Статья 48</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5" w:name="100187"/>
      <w:bookmarkEnd w:id="195"/>
      <w:r w:rsidRPr="00DF3246">
        <w:rPr>
          <w:rFonts w:ascii="Times New Roman" w:eastAsia="Times New Roman" w:hAnsi="Times New Roman" w:cs="Times New Roman"/>
          <w:color w:val="000000"/>
          <w:sz w:val="28"/>
          <w:szCs w:val="28"/>
          <w:lang w:eastAsia="ru-RU"/>
        </w:rPr>
        <w:t>1. Договаривающиеся Стороны будут признавать и исполнять на своей территории в соответствии с настоящим Договором следующие судебные решения, вынесенные на территории другой Договаривающейся Стороны: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6" w:name="100188"/>
      <w:bookmarkEnd w:id="196"/>
      <w:r w:rsidRPr="00DF3246">
        <w:rPr>
          <w:rFonts w:ascii="Times New Roman" w:eastAsia="Times New Roman" w:hAnsi="Times New Roman" w:cs="Times New Roman"/>
          <w:color w:val="000000"/>
          <w:sz w:val="28"/>
          <w:szCs w:val="28"/>
          <w:lang w:eastAsia="ru-RU"/>
        </w:rPr>
        <w:t>a) вступившие в законную силу и подлежащие исполнению решения по гражданским и семейным делам;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7" w:name="100189"/>
      <w:bookmarkEnd w:id="197"/>
      <w:r w:rsidRPr="00DF3246">
        <w:rPr>
          <w:rFonts w:ascii="Times New Roman" w:eastAsia="Times New Roman" w:hAnsi="Times New Roman" w:cs="Times New Roman"/>
          <w:color w:val="000000"/>
          <w:sz w:val="28"/>
          <w:szCs w:val="28"/>
          <w:lang w:eastAsia="ru-RU"/>
        </w:rPr>
        <w:t>b) мировые сделки по гражданским делам, утвержденные судом;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8" w:name="100190"/>
      <w:bookmarkEnd w:id="198"/>
      <w:r w:rsidRPr="00DF3246">
        <w:rPr>
          <w:rFonts w:ascii="Times New Roman" w:eastAsia="Times New Roman" w:hAnsi="Times New Roman" w:cs="Times New Roman"/>
          <w:color w:val="000000"/>
          <w:sz w:val="28"/>
          <w:szCs w:val="28"/>
          <w:lang w:eastAsia="ru-RU"/>
        </w:rPr>
        <w:t>c) вступившие в законную силу и подлежащие исполнению судебные решения по уголовным делам в части, касающейся возмещения ущерба, причиненного преступлением.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199" w:name="100191"/>
      <w:bookmarkEnd w:id="199"/>
      <w:r w:rsidRPr="00DF3246">
        <w:rPr>
          <w:rFonts w:ascii="Times New Roman" w:eastAsia="Times New Roman" w:hAnsi="Times New Roman" w:cs="Times New Roman"/>
          <w:color w:val="000000"/>
          <w:sz w:val="28"/>
          <w:szCs w:val="28"/>
          <w:lang w:eastAsia="ru-RU"/>
        </w:rPr>
        <w:t>2. Положение </w:t>
      </w:r>
      <w:hyperlink r:id="rId27" w:anchor="100188" w:history="1">
        <w:r w:rsidRPr="00A86A4C">
          <w:rPr>
            <w:rFonts w:ascii="Times New Roman" w:eastAsia="Times New Roman" w:hAnsi="Times New Roman" w:cs="Times New Roman"/>
            <w:color w:val="000000"/>
            <w:sz w:val="28"/>
            <w:szCs w:val="28"/>
            <w:lang w:eastAsia="ru-RU"/>
          </w:rPr>
          <w:t>пункта 1 "a"</w:t>
        </w:r>
      </w:hyperlink>
      <w:r w:rsidRPr="00DF3246">
        <w:rPr>
          <w:rFonts w:ascii="Times New Roman" w:eastAsia="Times New Roman" w:hAnsi="Times New Roman" w:cs="Times New Roman"/>
          <w:color w:val="000000"/>
          <w:sz w:val="28"/>
          <w:szCs w:val="28"/>
          <w:lang w:eastAsia="ru-RU"/>
        </w:rPr>
        <w:t> и </w:t>
      </w:r>
      <w:hyperlink r:id="rId28" w:anchor="100189" w:history="1">
        <w:r w:rsidRPr="00A86A4C">
          <w:rPr>
            <w:rFonts w:ascii="Times New Roman" w:eastAsia="Times New Roman" w:hAnsi="Times New Roman" w:cs="Times New Roman"/>
            <w:color w:val="000000"/>
            <w:sz w:val="28"/>
            <w:szCs w:val="28"/>
            <w:lang w:eastAsia="ru-RU"/>
          </w:rPr>
          <w:t>"b"</w:t>
        </w:r>
      </w:hyperlink>
      <w:r w:rsidRPr="00DF3246">
        <w:rPr>
          <w:rFonts w:ascii="Times New Roman" w:eastAsia="Times New Roman" w:hAnsi="Times New Roman" w:cs="Times New Roman"/>
          <w:color w:val="000000"/>
          <w:sz w:val="28"/>
          <w:szCs w:val="28"/>
          <w:lang w:eastAsia="ru-RU"/>
        </w:rPr>
        <w:t> настоящей статьи применяется к решениям по наследственным делам и в тех случаях, когда эти решения вынесены нотариальными органами Договаривающихся Сторон.</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0" w:name="100192"/>
      <w:bookmarkEnd w:id="200"/>
      <w:r w:rsidRPr="00DF3246">
        <w:rPr>
          <w:rFonts w:ascii="Times New Roman" w:eastAsia="Times New Roman" w:hAnsi="Times New Roman" w:cs="Times New Roman"/>
          <w:color w:val="000000"/>
          <w:sz w:val="28"/>
          <w:szCs w:val="28"/>
          <w:lang w:eastAsia="ru-RU"/>
        </w:rPr>
        <w:t>3. Судебные решения одной Договаривающейся Стороны, упомянутые в </w:t>
      </w:r>
      <w:hyperlink r:id="rId29" w:anchor="100188" w:history="1">
        <w:r w:rsidRPr="00A86A4C">
          <w:rPr>
            <w:rFonts w:ascii="Times New Roman" w:eastAsia="Times New Roman" w:hAnsi="Times New Roman" w:cs="Times New Roman"/>
            <w:color w:val="000000"/>
            <w:sz w:val="28"/>
            <w:szCs w:val="28"/>
            <w:lang w:eastAsia="ru-RU"/>
          </w:rPr>
          <w:t>пункте 1 "a"</w:t>
        </w:r>
      </w:hyperlink>
      <w:r w:rsidRPr="00DF3246">
        <w:rPr>
          <w:rFonts w:ascii="Times New Roman" w:eastAsia="Times New Roman" w:hAnsi="Times New Roman" w:cs="Times New Roman"/>
          <w:color w:val="000000"/>
          <w:sz w:val="28"/>
          <w:szCs w:val="28"/>
          <w:lang w:eastAsia="ru-RU"/>
        </w:rPr>
        <w:t> и </w:t>
      </w:r>
      <w:hyperlink r:id="rId30" w:anchor="100189" w:history="1">
        <w:r w:rsidRPr="00A86A4C">
          <w:rPr>
            <w:rFonts w:ascii="Times New Roman" w:eastAsia="Times New Roman" w:hAnsi="Times New Roman" w:cs="Times New Roman"/>
            <w:color w:val="000000"/>
            <w:sz w:val="28"/>
            <w:szCs w:val="28"/>
            <w:lang w:eastAsia="ru-RU"/>
          </w:rPr>
          <w:t>"b"</w:t>
        </w:r>
      </w:hyperlink>
      <w:r w:rsidRPr="00DF3246">
        <w:rPr>
          <w:rFonts w:ascii="Times New Roman" w:eastAsia="Times New Roman" w:hAnsi="Times New Roman" w:cs="Times New Roman"/>
          <w:color w:val="000000"/>
          <w:sz w:val="28"/>
          <w:szCs w:val="28"/>
          <w:lang w:eastAsia="ru-RU"/>
        </w:rPr>
        <w:t> настоящей статьи, будут признаваться и исполняться на территории другой Договаривающейся Стороны лишь в том случае, если правоотношения, по которым вынесены судебные решения, возникли после вступления в силу настоящего Договора.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1" w:name="100193"/>
      <w:bookmarkEnd w:id="201"/>
      <w:r w:rsidRPr="00DF3246">
        <w:rPr>
          <w:rFonts w:ascii="Times New Roman" w:eastAsia="Times New Roman" w:hAnsi="Times New Roman" w:cs="Times New Roman"/>
          <w:color w:val="000000"/>
          <w:sz w:val="28"/>
          <w:szCs w:val="28"/>
          <w:lang w:eastAsia="ru-RU"/>
        </w:rPr>
        <w:lastRenderedPageBreak/>
        <w:t>4. Решения, упомянутые в </w:t>
      </w:r>
      <w:hyperlink r:id="rId31" w:anchor="100190" w:history="1">
        <w:r w:rsidRPr="00A86A4C">
          <w:rPr>
            <w:rFonts w:ascii="Times New Roman" w:eastAsia="Times New Roman" w:hAnsi="Times New Roman" w:cs="Times New Roman"/>
            <w:color w:val="000000"/>
            <w:sz w:val="28"/>
            <w:szCs w:val="28"/>
            <w:lang w:eastAsia="ru-RU"/>
          </w:rPr>
          <w:t>пункте 1 "c"</w:t>
        </w:r>
      </w:hyperlink>
      <w:r w:rsidRPr="00DF3246">
        <w:rPr>
          <w:rFonts w:ascii="Times New Roman" w:eastAsia="Times New Roman" w:hAnsi="Times New Roman" w:cs="Times New Roman"/>
          <w:color w:val="000000"/>
          <w:sz w:val="28"/>
          <w:szCs w:val="28"/>
          <w:lang w:eastAsia="ru-RU"/>
        </w:rPr>
        <w:t> настоящей статьи, будут признаваться и исполняться лишь в том случае, если они вступили в законную силу и подлежат исполнению после вступления в силу настоящего Договора.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2" w:name="100194"/>
      <w:bookmarkEnd w:id="202"/>
      <w:r w:rsidRPr="00DF3246">
        <w:rPr>
          <w:rFonts w:ascii="Times New Roman" w:eastAsia="Times New Roman" w:hAnsi="Times New Roman" w:cs="Times New Roman"/>
          <w:color w:val="000000"/>
          <w:sz w:val="28"/>
          <w:szCs w:val="28"/>
          <w:lang w:eastAsia="ru-RU"/>
        </w:rPr>
        <w:t>5. Положения </w:t>
      </w:r>
      <w:hyperlink r:id="rId32" w:anchor="100192" w:history="1">
        <w:r w:rsidRPr="00A86A4C">
          <w:rPr>
            <w:rFonts w:ascii="Times New Roman" w:eastAsia="Times New Roman" w:hAnsi="Times New Roman" w:cs="Times New Roman"/>
            <w:color w:val="000000"/>
            <w:sz w:val="28"/>
            <w:szCs w:val="28"/>
            <w:lang w:eastAsia="ru-RU"/>
          </w:rPr>
          <w:t>пункта 3</w:t>
        </w:r>
      </w:hyperlink>
      <w:r w:rsidRPr="00DF3246">
        <w:rPr>
          <w:rFonts w:ascii="Times New Roman" w:eastAsia="Times New Roman" w:hAnsi="Times New Roman" w:cs="Times New Roman"/>
          <w:color w:val="000000"/>
          <w:sz w:val="28"/>
          <w:szCs w:val="28"/>
          <w:lang w:eastAsia="ru-RU"/>
        </w:rPr>
        <w:t> настоящей статьи не распространяются на судебные решения о расторжении брака или признании брака недействительным, о признании безвестно отсутствующим или умершим, об установлении факта смерти и о дееспособности.</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03" w:name="100195"/>
      <w:bookmarkEnd w:id="203"/>
      <w:r w:rsidRPr="00D01A57">
        <w:rPr>
          <w:rFonts w:ascii="Times New Roman" w:eastAsia="Times New Roman" w:hAnsi="Times New Roman" w:cs="Times New Roman"/>
          <w:b/>
          <w:color w:val="000000"/>
          <w:sz w:val="28"/>
          <w:szCs w:val="28"/>
          <w:lang w:eastAsia="ru-RU"/>
        </w:rPr>
        <w:t>Статья 49</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4" w:name="100196"/>
      <w:bookmarkEnd w:id="204"/>
      <w:r w:rsidRPr="00DF3246">
        <w:rPr>
          <w:rFonts w:ascii="Times New Roman" w:eastAsia="Times New Roman" w:hAnsi="Times New Roman" w:cs="Times New Roman"/>
          <w:color w:val="000000"/>
          <w:sz w:val="28"/>
          <w:szCs w:val="28"/>
          <w:lang w:eastAsia="ru-RU"/>
        </w:rPr>
        <w:t>Судебные решения, перечисленные в </w:t>
      </w:r>
      <w:hyperlink r:id="rId33" w:anchor="100186" w:history="1">
        <w:r w:rsidRPr="00A86A4C">
          <w:rPr>
            <w:rFonts w:ascii="Times New Roman" w:eastAsia="Times New Roman" w:hAnsi="Times New Roman" w:cs="Times New Roman"/>
            <w:color w:val="000000"/>
            <w:sz w:val="28"/>
            <w:szCs w:val="28"/>
            <w:lang w:eastAsia="ru-RU"/>
          </w:rPr>
          <w:t>статье 48</w:t>
        </w:r>
      </w:hyperlink>
      <w:r w:rsidRPr="00DF3246">
        <w:rPr>
          <w:rFonts w:ascii="Times New Roman" w:eastAsia="Times New Roman" w:hAnsi="Times New Roman" w:cs="Times New Roman"/>
          <w:color w:val="000000"/>
          <w:sz w:val="28"/>
          <w:szCs w:val="28"/>
          <w:lang w:eastAsia="ru-RU"/>
        </w:rPr>
        <w:t> настоящего Договора, будут признаваться и исполняться: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5" w:name="100197"/>
      <w:bookmarkEnd w:id="205"/>
      <w:r w:rsidRPr="00DF3246">
        <w:rPr>
          <w:rFonts w:ascii="Times New Roman" w:eastAsia="Times New Roman" w:hAnsi="Times New Roman" w:cs="Times New Roman"/>
          <w:color w:val="000000"/>
          <w:sz w:val="28"/>
          <w:szCs w:val="28"/>
          <w:lang w:eastAsia="ru-RU"/>
        </w:rPr>
        <w:t>a) если вступление решения в законную силу было подтверждено и решение подлежит исполнению;</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6" w:name="100198"/>
      <w:bookmarkEnd w:id="206"/>
      <w:r w:rsidRPr="00DF3246">
        <w:rPr>
          <w:rFonts w:ascii="Times New Roman" w:eastAsia="Times New Roman" w:hAnsi="Times New Roman" w:cs="Times New Roman"/>
          <w:color w:val="000000"/>
          <w:sz w:val="28"/>
          <w:szCs w:val="28"/>
          <w:lang w:eastAsia="ru-RU"/>
        </w:rPr>
        <w:t>b) если дело, по которому вынесено решение, по законодательству Договаривающейся Стороны, на территории которой решение подлежит признанию или исполнению, могло быть рассмотрено судом Договаривающейся Стороны, вынесшим это решение;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7" w:name="100199"/>
      <w:bookmarkEnd w:id="207"/>
      <w:r w:rsidRPr="00DF3246">
        <w:rPr>
          <w:rFonts w:ascii="Times New Roman" w:eastAsia="Times New Roman" w:hAnsi="Times New Roman" w:cs="Times New Roman"/>
          <w:color w:val="000000"/>
          <w:sz w:val="28"/>
          <w:szCs w:val="28"/>
          <w:lang w:eastAsia="ru-RU"/>
        </w:rPr>
        <w:t>c) если признание или исполнение судебного решения не противоречит основным принципам законодательства той Договаривающейся Стороны, на территории которой решение должно быть признано или исполнено;</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8" w:name="100200"/>
      <w:bookmarkEnd w:id="208"/>
      <w:r w:rsidRPr="00DF3246">
        <w:rPr>
          <w:rFonts w:ascii="Times New Roman" w:eastAsia="Times New Roman" w:hAnsi="Times New Roman" w:cs="Times New Roman"/>
          <w:color w:val="000000"/>
          <w:sz w:val="28"/>
          <w:szCs w:val="28"/>
          <w:lang w:eastAsia="ru-RU"/>
        </w:rPr>
        <w:t>d) если сторона, против которой принято решение, не была лишена возможности защищать свои права, а в случае отсутствия процессуальной правоспособности - надлежащего представительства;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09" w:name="100201"/>
      <w:bookmarkEnd w:id="209"/>
      <w:r w:rsidRPr="00DF3246">
        <w:rPr>
          <w:rFonts w:ascii="Times New Roman" w:eastAsia="Times New Roman" w:hAnsi="Times New Roman" w:cs="Times New Roman"/>
          <w:color w:val="000000"/>
          <w:sz w:val="28"/>
          <w:szCs w:val="28"/>
          <w:lang w:eastAsia="ru-RU"/>
        </w:rPr>
        <w:t>e) если по тому же делу между теми же сторонами не имеется вступившего в законную силу решения, ранее вынесенного судом той Договаривающейся Стороны, на территории которой решение подлежит признанию или исполнению, или если в суде этой Договаривающейся Стороны раньше не было начато производство по этому делу;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0" w:name="100202"/>
      <w:bookmarkEnd w:id="210"/>
      <w:r w:rsidRPr="00DF3246">
        <w:rPr>
          <w:rFonts w:ascii="Times New Roman" w:eastAsia="Times New Roman" w:hAnsi="Times New Roman" w:cs="Times New Roman"/>
          <w:color w:val="000000"/>
          <w:sz w:val="28"/>
          <w:szCs w:val="28"/>
          <w:lang w:eastAsia="ru-RU"/>
        </w:rPr>
        <w:t>f) если в случае, когда нужно было применить закон Договаривающейся Стороны, на территории которой запрашивается признание или исполнение, применен закон этой Договаривающейся Стороны или закон, который по существу не отличается от закона Договаривающейся Стороны, на территории которой решение подлежит признанию или исполнению.</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11" w:name="100203"/>
      <w:bookmarkEnd w:id="211"/>
      <w:r w:rsidRPr="00D01A57">
        <w:rPr>
          <w:rFonts w:ascii="Times New Roman" w:eastAsia="Times New Roman" w:hAnsi="Times New Roman" w:cs="Times New Roman"/>
          <w:b/>
          <w:color w:val="000000"/>
          <w:sz w:val="28"/>
          <w:szCs w:val="28"/>
          <w:lang w:eastAsia="ru-RU"/>
        </w:rPr>
        <w:t>Статья 50</w:t>
      </w:r>
    </w:p>
    <w:p w:rsid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2" w:name="100204"/>
      <w:bookmarkEnd w:id="212"/>
      <w:r w:rsidRPr="00DF3246">
        <w:rPr>
          <w:rFonts w:ascii="Times New Roman" w:eastAsia="Times New Roman" w:hAnsi="Times New Roman" w:cs="Times New Roman"/>
          <w:color w:val="000000"/>
          <w:sz w:val="28"/>
          <w:szCs w:val="28"/>
          <w:lang w:eastAsia="ru-RU"/>
        </w:rPr>
        <w:t>Каждая Договаривающаяся Сторона будет признавать на своей территории судебные решения относительно личного статуса своих граждан, вынесенные на территории другой Договаривающейся Стороны, если соблюдены условия, предусмотренные </w:t>
      </w:r>
      <w:hyperlink r:id="rId34" w:anchor="100195" w:history="1">
        <w:r w:rsidRPr="00A86A4C">
          <w:rPr>
            <w:rFonts w:ascii="Times New Roman" w:eastAsia="Times New Roman" w:hAnsi="Times New Roman" w:cs="Times New Roman"/>
            <w:color w:val="000000"/>
            <w:sz w:val="28"/>
            <w:szCs w:val="28"/>
            <w:lang w:eastAsia="ru-RU"/>
          </w:rPr>
          <w:t>статьей 49</w:t>
        </w:r>
      </w:hyperlink>
      <w:r w:rsidRPr="00DF3246">
        <w:rPr>
          <w:rFonts w:ascii="Times New Roman" w:eastAsia="Times New Roman" w:hAnsi="Times New Roman" w:cs="Times New Roman"/>
          <w:color w:val="000000"/>
          <w:sz w:val="28"/>
          <w:szCs w:val="28"/>
          <w:lang w:eastAsia="ru-RU"/>
        </w:rPr>
        <w:t> настоящего Договора, и если эти решения не противоречат законодательству, применяемому при решении этих вопросов на ее территории.</w:t>
      </w:r>
    </w:p>
    <w:p w:rsidR="00222F33" w:rsidRDefault="00222F33"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p>
    <w:p w:rsidR="00222F33" w:rsidRPr="00DF3246" w:rsidRDefault="00222F33"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13" w:name="100205"/>
      <w:bookmarkEnd w:id="213"/>
      <w:r w:rsidRPr="00D01A57">
        <w:rPr>
          <w:rFonts w:ascii="Times New Roman" w:eastAsia="Times New Roman" w:hAnsi="Times New Roman" w:cs="Times New Roman"/>
          <w:b/>
          <w:color w:val="000000"/>
          <w:sz w:val="28"/>
          <w:szCs w:val="28"/>
          <w:lang w:eastAsia="ru-RU"/>
        </w:rPr>
        <w:lastRenderedPageBreak/>
        <w:t>Статья 51</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4" w:name="100206"/>
      <w:bookmarkEnd w:id="214"/>
      <w:r w:rsidRPr="00DF3246">
        <w:rPr>
          <w:rFonts w:ascii="Times New Roman" w:eastAsia="Times New Roman" w:hAnsi="Times New Roman" w:cs="Times New Roman"/>
          <w:color w:val="000000"/>
          <w:sz w:val="28"/>
          <w:szCs w:val="28"/>
          <w:lang w:eastAsia="ru-RU"/>
        </w:rPr>
        <w:t>1. Суд Договаривающейся Стороны, на территории которой должно признаваться или исполняться решение суда другой Договаривающейся Стороны, признает или разрешает принудительное исполнение решения, если имеются условия, предусмотренные настоящим Договором.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5" w:name="100207"/>
      <w:bookmarkEnd w:id="215"/>
      <w:r w:rsidRPr="00DF3246">
        <w:rPr>
          <w:rFonts w:ascii="Times New Roman" w:eastAsia="Times New Roman" w:hAnsi="Times New Roman" w:cs="Times New Roman"/>
          <w:color w:val="000000"/>
          <w:sz w:val="28"/>
          <w:szCs w:val="28"/>
          <w:lang w:eastAsia="ru-RU"/>
        </w:rPr>
        <w:t>2. Ходатайство о признании или разрешении принудительного исполнения подается в суд, который вынес решение по делу в первой инстанции. Этот суд доставит ходатайство компетентному суду другой Договаривающейся Стороны в порядке, предусмотренном в </w:t>
      </w:r>
      <w:hyperlink r:id="rId35" w:anchor="100016" w:history="1">
        <w:r w:rsidRPr="00A86A4C">
          <w:rPr>
            <w:rFonts w:ascii="Times New Roman" w:eastAsia="Times New Roman" w:hAnsi="Times New Roman" w:cs="Times New Roman"/>
            <w:color w:val="000000"/>
            <w:sz w:val="28"/>
            <w:szCs w:val="28"/>
            <w:lang w:eastAsia="ru-RU"/>
          </w:rPr>
          <w:t>статье 3</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6" w:name="100208"/>
      <w:bookmarkEnd w:id="216"/>
      <w:r w:rsidRPr="00DF3246">
        <w:rPr>
          <w:rFonts w:ascii="Times New Roman" w:eastAsia="Times New Roman" w:hAnsi="Times New Roman" w:cs="Times New Roman"/>
          <w:color w:val="000000"/>
          <w:sz w:val="28"/>
          <w:szCs w:val="28"/>
          <w:lang w:eastAsia="ru-RU"/>
        </w:rPr>
        <w:t>3. Если лицо, ходатайствующее о принудительном исполнении, имеет постоянное местожительство или местопребывание на территории той Договаривающейся Стороны, где решение подлежит исполнению, то ходатайство о признании или исполнении может быть подано и непосредственно компетентному суду этой Договаривающейся Стороны.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7" w:name="100209"/>
      <w:bookmarkEnd w:id="217"/>
      <w:r w:rsidRPr="00DF3246">
        <w:rPr>
          <w:rFonts w:ascii="Times New Roman" w:eastAsia="Times New Roman" w:hAnsi="Times New Roman" w:cs="Times New Roman"/>
          <w:color w:val="000000"/>
          <w:sz w:val="28"/>
          <w:szCs w:val="28"/>
          <w:lang w:eastAsia="ru-RU"/>
        </w:rPr>
        <w:t>4. К ходатайству о признании и исполнении необходимо приложить его заверенный перевод.</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18" w:name="100210"/>
      <w:bookmarkEnd w:id="218"/>
      <w:r w:rsidRPr="00D01A57">
        <w:rPr>
          <w:rFonts w:ascii="Times New Roman" w:eastAsia="Times New Roman" w:hAnsi="Times New Roman" w:cs="Times New Roman"/>
          <w:b/>
          <w:color w:val="000000"/>
          <w:sz w:val="28"/>
          <w:szCs w:val="28"/>
          <w:lang w:eastAsia="ru-RU"/>
        </w:rPr>
        <w:t>Статья 52</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19" w:name="100211"/>
      <w:bookmarkEnd w:id="219"/>
      <w:r w:rsidRPr="00DF3246">
        <w:rPr>
          <w:rFonts w:ascii="Times New Roman" w:eastAsia="Times New Roman" w:hAnsi="Times New Roman" w:cs="Times New Roman"/>
          <w:color w:val="000000"/>
          <w:sz w:val="28"/>
          <w:szCs w:val="28"/>
          <w:lang w:eastAsia="ru-RU"/>
        </w:rPr>
        <w:t>К ходатайству о признании или разрешении принудительного исполнения необходимо приложить:</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0" w:name="100212"/>
      <w:bookmarkEnd w:id="220"/>
      <w:r w:rsidRPr="00DF3246">
        <w:rPr>
          <w:rFonts w:ascii="Times New Roman" w:eastAsia="Times New Roman" w:hAnsi="Times New Roman" w:cs="Times New Roman"/>
          <w:color w:val="000000"/>
          <w:sz w:val="28"/>
          <w:szCs w:val="28"/>
          <w:lang w:eastAsia="ru-RU"/>
        </w:rPr>
        <w:t>a) копию судебного решения и официальный документ о том, что решение вступило в законную силу и подлежит исполнению, если это не следует из текста самого решения;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1" w:name="100213"/>
      <w:bookmarkEnd w:id="221"/>
      <w:r w:rsidRPr="00DF3246">
        <w:rPr>
          <w:rFonts w:ascii="Times New Roman" w:eastAsia="Times New Roman" w:hAnsi="Times New Roman" w:cs="Times New Roman"/>
          <w:color w:val="000000"/>
          <w:sz w:val="28"/>
          <w:szCs w:val="28"/>
          <w:lang w:eastAsia="ru-RU"/>
        </w:rPr>
        <w:t>b) справку, что сторона, не участвовавшая в процессе, против которой было вынесено решение, своевременно и в соответствии с законодательством той Договаривающейся Стороны, на территории которой вынесено решение, была извещена о рассмотрении дела;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2" w:name="100214"/>
      <w:bookmarkEnd w:id="222"/>
      <w:r w:rsidRPr="00DF3246">
        <w:rPr>
          <w:rFonts w:ascii="Times New Roman" w:eastAsia="Times New Roman" w:hAnsi="Times New Roman" w:cs="Times New Roman"/>
          <w:color w:val="000000"/>
          <w:sz w:val="28"/>
          <w:szCs w:val="28"/>
          <w:lang w:eastAsia="ru-RU"/>
        </w:rPr>
        <w:t>c) заверенные переводы документов, указанных в </w:t>
      </w:r>
      <w:hyperlink r:id="rId36" w:anchor="100212" w:history="1">
        <w:r w:rsidRPr="00A86A4C">
          <w:rPr>
            <w:rFonts w:ascii="Times New Roman" w:eastAsia="Times New Roman" w:hAnsi="Times New Roman" w:cs="Times New Roman"/>
            <w:color w:val="000000"/>
            <w:sz w:val="28"/>
            <w:szCs w:val="28"/>
            <w:lang w:eastAsia="ru-RU"/>
          </w:rPr>
          <w:t>пунктах "a"</w:t>
        </w:r>
      </w:hyperlink>
      <w:r w:rsidRPr="00DF3246">
        <w:rPr>
          <w:rFonts w:ascii="Times New Roman" w:eastAsia="Times New Roman" w:hAnsi="Times New Roman" w:cs="Times New Roman"/>
          <w:color w:val="000000"/>
          <w:sz w:val="28"/>
          <w:szCs w:val="28"/>
          <w:lang w:eastAsia="ru-RU"/>
        </w:rPr>
        <w:t> и </w:t>
      </w:r>
      <w:hyperlink r:id="rId37" w:anchor="100213" w:history="1">
        <w:r w:rsidRPr="00A86A4C">
          <w:rPr>
            <w:rFonts w:ascii="Times New Roman" w:eastAsia="Times New Roman" w:hAnsi="Times New Roman" w:cs="Times New Roman"/>
            <w:color w:val="000000"/>
            <w:sz w:val="28"/>
            <w:szCs w:val="28"/>
            <w:lang w:eastAsia="ru-RU"/>
          </w:rPr>
          <w:t>"b"</w:t>
        </w:r>
      </w:hyperlink>
      <w:r w:rsidRPr="00DF3246">
        <w:rPr>
          <w:rFonts w:ascii="Times New Roman" w:eastAsia="Times New Roman" w:hAnsi="Times New Roman" w:cs="Times New Roman"/>
          <w:color w:val="000000"/>
          <w:sz w:val="28"/>
          <w:szCs w:val="28"/>
          <w:lang w:eastAsia="ru-RU"/>
        </w:rPr>
        <w:t> настоящей статьи.</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23" w:name="100215"/>
      <w:bookmarkEnd w:id="223"/>
      <w:r w:rsidRPr="00D01A57">
        <w:rPr>
          <w:rFonts w:ascii="Times New Roman" w:eastAsia="Times New Roman" w:hAnsi="Times New Roman" w:cs="Times New Roman"/>
          <w:b/>
          <w:color w:val="000000"/>
          <w:sz w:val="28"/>
          <w:szCs w:val="28"/>
          <w:lang w:eastAsia="ru-RU"/>
        </w:rPr>
        <w:t>Статья 53</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4" w:name="100216"/>
      <w:bookmarkEnd w:id="224"/>
      <w:r w:rsidRPr="00DF3246">
        <w:rPr>
          <w:rFonts w:ascii="Times New Roman" w:eastAsia="Times New Roman" w:hAnsi="Times New Roman" w:cs="Times New Roman"/>
          <w:color w:val="000000"/>
          <w:sz w:val="28"/>
          <w:szCs w:val="28"/>
          <w:lang w:eastAsia="ru-RU"/>
        </w:rPr>
        <w:t>1. Суд Договаривающейся Стороны, на территории которой должно быть признано и исполнено решение, разрешает принудительное исполнение и принимает меры к исполнению этого решения в соответствии со своим законодательством.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5" w:name="100217"/>
      <w:bookmarkEnd w:id="225"/>
      <w:r w:rsidRPr="00DF3246">
        <w:rPr>
          <w:rFonts w:ascii="Times New Roman" w:eastAsia="Times New Roman" w:hAnsi="Times New Roman" w:cs="Times New Roman"/>
          <w:color w:val="000000"/>
          <w:sz w:val="28"/>
          <w:szCs w:val="28"/>
          <w:lang w:eastAsia="ru-RU"/>
        </w:rPr>
        <w:t>2. Суд может потребовать от лица, возбудившего ходатайство, устранить недостатки или дать объяснение в связи с ходатайством. Суд может также затребовать объяснение у суда, вынесшего решение.</w:t>
      </w:r>
    </w:p>
    <w:p w:rsidR="00DF3246" w:rsidRPr="00A86A4C"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6" w:name="100218"/>
      <w:bookmarkEnd w:id="226"/>
      <w:r w:rsidRPr="00A86A4C">
        <w:rPr>
          <w:rFonts w:ascii="Times New Roman" w:eastAsia="Times New Roman" w:hAnsi="Times New Roman" w:cs="Times New Roman"/>
          <w:color w:val="000000"/>
          <w:sz w:val="28"/>
          <w:szCs w:val="28"/>
          <w:lang w:eastAsia="ru-RU"/>
        </w:rPr>
        <w:t>Статья 54</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27" w:name="100219"/>
      <w:bookmarkEnd w:id="227"/>
      <w:r w:rsidRPr="00DF3246">
        <w:rPr>
          <w:rFonts w:ascii="Times New Roman" w:eastAsia="Times New Roman" w:hAnsi="Times New Roman" w:cs="Times New Roman"/>
          <w:color w:val="000000"/>
          <w:sz w:val="28"/>
          <w:szCs w:val="28"/>
          <w:lang w:eastAsia="ru-RU"/>
        </w:rPr>
        <w:t xml:space="preserve">Вступившие в законную силу судебные решения одной Договаривающейся Стороны по вопросам расторжения брака или признания брака недействительным, признания безвестно отсутствующим или объявления </w:t>
      </w:r>
      <w:r w:rsidRPr="00DF3246">
        <w:rPr>
          <w:rFonts w:ascii="Times New Roman" w:eastAsia="Times New Roman" w:hAnsi="Times New Roman" w:cs="Times New Roman"/>
          <w:color w:val="000000"/>
          <w:sz w:val="28"/>
          <w:szCs w:val="28"/>
          <w:lang w:eastAsia="ru-RU"/>
        </w:rPr>
        <w:lastRenderedPageBreak/>
        <w:t>умершим, установления факта смерти и о дееспособности, если эти решения относятся к ее собственным гражданам, признаются на территории другой Договаривающейся Стороны без дальнейшего производства.</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28" w:name="100220"/>
      <w:bookmarkEnd w:id="228"/>
      <w:r w:rsidRPr="00D01A57">
        <w:rPr>
          <w:rFonts w:ascii="Times New Roman" w:eastAsia="Times New Roman" w:hAnsi="Times New Roman" w:cs="Times New Roman"/>
          <w:b/>
          <w:color w:val="000000"/>
          <w:sz w:val="28"/>
          <w:szCs w:val="28"/>
          <w:lang w:eastAsia="ru-RU"/>
        </w:rPr>
        <w:t>Глава II</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29" w:name="100221"/>
      <w:bookmarkEnd w:id="229"/>
      <w:r w:rsidRPr="00D01A57">
        <w:rPr>
          <w:rFonts w:ascii="Times New Roman" w:eastAsia="Times New Roman" w:hAnsi="Times New Roman" w:cs="Times New Roman"/>
          <w:b/>
          <w:color w:val="000000"/>
          <w:sz w:val="28"/>
          <w:szCs w:val="28"/>
          <w:lang w:eastAsia="ru-RU"/>
        </w:rPr>
        <w:t>ПРАВОВАЯ ПОМОЩЬ ПО УГОЛОВНЫМ ДЕЛАМ</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30" w:name="100324"/>
      <w:bookmarkEnd w:id="230"/>
      <w:r w:rsidRPr="00D01A57">
        <w:rPr>
          <w:rFonts w:ascii="Times New Roman" w:eastAsia="Times New Roman" w:hAnsi="Times New Roman" w:cs="Times New Roman"/>
          <w:b/>
          <w:color w:val="000000"/>
          <w:sz w:val="28"/>
          <w:szCs w:val="28"/>
          <w:lang w:eastAsia="ru-RU"/>
        </w:rPr>
        <w:t>Статья 55</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31" w:name="100222"/>
      <w:bookmarkEnd w:id="231"/>
      <w:r w:rsidRPr="00D01A57">
        <w:rPr>
          <w:rFonts w:ascii="Times New Roman" w:eastAsia="Times New Roman" w:hAnsi="Times New Roman" w:cs="Times New Roman"/>
          <w:b/>
          <w:color w:val="000000"/>
          <w:sz w:val="28"/>
          <w:szCs w:val="28"/>
          <w:lang w:eastAsia="ru-RU"/>
        </w:rPr>
        <w:t>ОБЪЕМ ПРАВОВОЙ ПОМОЩИ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2" w:name="100223"/>
      <w:bookmarkEnd w:id="232"/>
      <w:r w:rsidRPr="00DF3246">
        <w:rPr>
          <w:rFonts w:ascii="Times New Roman" w:eastAsia="Times New Roman" w:hAnsi="Times New Roman" w:cs="Times New Roman"/>
          <w:color w:val="000000"/>
          <w:sz w:val="28"/>
          <w:szCs w:val="28"/>
          <w:lang w:eastAsia="ru-RU"/>
        </w:rPr>
        <w:t>Правовая помощь по уголовным делам включает вручение документов, выполнение отдельных процессуальных действий, как-то: допрос обвиняемых, свидетелей и других лиц, имеющих отношение к процессу, проведение экспертизы, осмотр, обыск, передача документов и других доказательств.</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33" w:name="100224"/>
      <w:bookmarkEnd w:id="233"/>
      <w:r w:rsidRPr="00D01A57">
        <w:rPr>
          <w:rFonts w:ascii="Times New Roman" w:eastAsia="Times New Roman" w:hAnsi="Times New Roman" w:cs="Times New Roman"/>
          <w:b/>
          <w:color w:val="000000"/>
          <w:sz w:val="28"/>
          <w:szCs w:val="28"/>
          <w:lang w:eastAsia="ru-RU"/>
        </w:rPr>
        <w:t>Статья 56</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34" w:name="100225"/>
      <w:bookmarkEnd w:id="234"/>
      <w:r w:rsidRPr="00D01A57">
        <w:rPr>
          <w:rFonts w:ascii="Times New Roman" w:eastAsia="Times New Roman" w:hAnsi="Times New Roman" w:cs="Times New Roman"/>
          <w:b/>
          <w:color w:val="000000"/>
          <w:sz w:val="28"/>
          <w:szCs w:val="28"/>
          <w:lang w:eastAsia="ru-RU"/>
        </w:rPr>
        <w:t>ОТКАЗ В ОКАЗАНИИ ПРАВОВОЙ ПОМОЩИ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5" w:name="100226"/>
      <w:bookmarkEnd w:id="235"/>
      <w:r w:rsidRPr="00DF3246">
        <w:rPr>
          <w:rFonts w:ascii="Times New Roman" w:eastAsia="Times New Roman" w:hAnsi="Times New Roman" w:cs="Times New Roman"/>
          <w:color w:val="000000"/>
          <w:sz w:val="28"/>
          <w:szCs w:val="28"/>
          <w:lang w:eastAsia="ru-RU"/>
        </w:rPr>
        <w:t>В правовой помощи по уголовным делам может быть отказано:</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6" w:name="100227"/>
      <w:bookmarkEnd w:id="236"/>
      <w:r w:rsidRPr="00DF3246">
        <w:rPr>
          <w:rFonts w:ascii="Times New Roman" w:eastAsia="Times New Roman" w:hAnsi="Times New Roman" w:cs="Times New Roman"/>
          <w:color w:val="000000"/>
          <w:sz w:val="28"/>
          <w:szCs w:val="28"/>
          <w:lang w:eastAsia="ru-RU"/>
        </w:rPr>
        <w:t>a) в случаях, указанных в </w:t>
      </w:r>
      <w:hyperlink r:id="rId38" w:anchor="100051" w:history="1">
        <w:r w:rsidRPr="00A86A4C">
          <w:rPr>
            <w:rFonts w:ascii="Times New Roman" w:eastAsia="Times New Roman" w:hAnsi="Times New Roman" w:cs="Times New Roman"/>
            <w:color w:val="000000"/>
            <w:sz w:val="28"/>
            <w:szCs w:val="28"/>
            <w:lang w:eastAsia="ru-RU"/>
          </w:rPr>
          <w:t>статье 12</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7" w:name="100228"/>
      <w:bookmarkEnd w:id="237"/>
      <w:r w:rsidRPr="00DF3246">
        <w:rPr>
          <w:rFonts w:ascii="Times New Roman" w:eastAsia="Times New Roman" w:hAnsi="Times New Roman" w:cs="Times New Roman"/>
          <w:color w:val="000000"/>
          <w:sz w:val="28"/>
          <w:szCs w:val="28"/>
          <w:lang w:eastAsia="ru-RU"/>
        </w:rPr>
        <w:t>b) если правовая помощь требуется в отношении деяний, которые не являются уголовно-наказуемыми по законодательству Договаривающейся Стороны, к которой обращено требование;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38" w:name="100229"/>
      <w:bookmarkEnd w:id="238"/>
      <w:r w:rsidRPr="00DF3246">
        <w:rPr>
          <w:rFonts w:ascii="Times New Roman" w:eastAsia="Times New Roman" w:hAnsi="Times New Roman" w:cs="Times New Roman"/>
          <w:color w:val="000000"/>
          <w:sz w:val="28"/>
          <w:szCs w:val="28"/>
          <w:lang w:eastAsia="ru-RU"/>
        </w:rPr>
        <w:t>c) если правовая помощь требуется в отношении преступления, не влекущего выдачу.</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39" w:name="100230"/>
      <w:bookmarkEnd w:id="239"/>
      <w:r w:rsidRPr="00D01A57">
        <w:rPr>
          <w:rFonts w:ascii="Times New Roman" w:eastAsia="Times New Roman" w:hAnsi="Times New Roman" w:cs="Times New Roman"/>
          <w:b/>
          <w:color w:val="000000"/>
          <w:sz w:val="28"/>
          <w:szCs w:val="28"/>
          <w:lang w:eastAsia="ru-RU"/>
        </w:rPr>
        <w:t>Статья 57</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40" w:name="100231"/>
      <w:bookmarkEnd w:id="240"/>
      <w:r w:rsidRPr="00D01A57">
        <w:rPr>
          <w:rFonts w:ascii="Times New Roman" w:eastAsia="Times New Roman" w:hAnsi="Times New Roman" w:cs="Times New Roman"/>
          <w:b/>
          <w:color w:val="000000"/>
          <w:sz w:val="28"/>
          <w:szCs w:val="28"/>
          <w:lang w:eastAsia="ru-RU"/>
        </w:rPr>
        <w:t>ОБЯЗАННОСТЬ ВОЗБУДИТЬ УГОЛОВНОЕ ПРЕСЛЕДОВАНИЕ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41" w:name="100232"/>
      <w:bookmarkEnd w:id="241"/>
      <w:r w:rsidRPr="00DF3246">
        <w:rPr>
          <w:rFonts w:ascii="Times New Roman" w:eastAsia="Times New Roman" w:hAnsi="Times New Roman" w:cs="Times New Roman"/>
          <w:color w:val="000000"/>
          <w:sz w:val="28"/>
          <w:szCs w:val="28"/>
          <w:lang w:eastAsia="ru-RU"/>
        </w:rPr>
        <w:t>1. Каждая Договаривающаяся Сторона будет по требованию другой Договаривающейся Стороны возбуждать в соответствии со своим законодательством уголовное преследование против своего гражданина, который на территории другой Договаривающейся Стороны совершил преступление, влекущее выдачу по этому Договору.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42" w:name="100233"/>
      <w:bookmarkEnd w:id="242"/>
      <w:r w:rsidRPr="00DF3246">
        <w:rPr>
          <w:rFonts w:ascii="Times New Roman" w:eastAsia="Times New Roman" w:hAnsi="Times New Roman" w:cs="Times New Roman"/>
          <w:color w:val="000000"/>
          <w:sz w:val="28"/>
          <w:szCs w:val="28"/>
          <w:lang w:eastAsia="ru-RU"/>
        </w:rPr>
        <w:t>2. К требованию прилагается справка, содержащая данные о совершении преступления, и все имеющиеся доказательства.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43" w:name="100234"/>
      <w:bookmarkEnd w:id="243"/>
      <w:r w:rsidRPr="00DF3246">
        <w:rPr>
          <w:rFonts w:ascii="Times New Roman" w:eastAsia="Times New Roman" w:hAnsi="Times New Roman" w:cs="Times New Roman"/>
          <w:color w:val="000000"/>
          <w:sz w:val="28"/>
          <w:szCs w:val="28"/>
          <w:lang w:eastAsia="ru-RU"/>
        </w:rPr>
        <w:t xml:space="preserve">3. Договаривающаяся Сторона, к которой обращено требование, уведомляет другую Договаривающуюся Сторону о результатах уголовного производства, а в том случае, если был вынесен </w:t>
      </w:r>
      <w:proofErr w:type="gramStart"/>
      <w:r w:rsidRPr="00DF3246">
        <w:rPr>
          <w:rFonts w:ascii="Times New Roman" w:eastAsia="Times New Roman" w:hAnsi="Times New Roman" w:cs="Times New Roman"/>
          <w:color w:val="000000"/>
          <w:sz w:val="28"/>
          <w:szCs w:val="28"/>
          <w:lang w:eastAsia="ru-RU"/>
        </w:rPr>
        <w:t>приговор</w:t>
      </w:r>
      <w:proofErr w:type="gramEnd"/>
      <w:r w:rsidRPr="00DF3246">
        <w:rPr>
          <w:rFonts w:ascii="Times New Roman" w:eastAsia="Times New Roman" w:hAnsi="Times New Roman" w:cs="Times New Roman"/>
          <w:color w:val="000000"/>
          <w:sz w:val="28"/>
          <w:szCs w:val="28"/>
          <w:lang w:eastAsia="ru-RU"/>
        </w:rPr>
        <w:t xml:space="preserve"> и он вступил в законную силу, то препровождает и копию приговора.</w:t>
      </w:r>
    </w:p>
    <w:p w:rsidR="00DF3246" w:rsidRPr="00D01A57" w:rsidRDefault="00DF3246" w:rsidP="0078470F">
      <w:pPr>
        <w:spacing w:before="240" w:after="0" w:line="330" w:lineRule="atLeast"/>
        <w:jc w:val="center"/>
        <w:textAlignment w:val="baseline"/>
        <w:rPr>
          <w:rFonts w:ascii="Times New Roman" w:eastAsia="Times New Roman" w:hAnsi="Times New Roman" w:cs="Times New Roman"/>
          <w:b/>
          <w:color w:val="000000"/>
          <w:sz w:val="28"/>
          <w:szCs w:val="28"/>
          <w:lang w:eastAsia="ru-RU"/>
        </w:rPr>
      </w:pPr>
      <w:bookmarkStart w:id="244" w:name="100235"/>
      <w:bookmarkEnd w:id="244"/>
      <w:r w:rsidRPr="00D01A57">
        <w:rPr>
          <w:rFonts w:ascii="Times New Roman" w:eastAsia="Times New Roman" w:hAnsi="Times New Roman" w:cs="Times New Roman"/>
          <w:b/>
          <w:color w:val="000000"/>
          <w:sz w:val="28"/>
          <w:szCs w:val="28"/>
          <w:lang w:eastAsia="ru-RU"/>
        </w:rPr>
        <w:t>ВЫДАЧА</w:t>
      </w:r>
    </w:p>
    <w:p w:rsidR="00DF3246" w:rsidRPr="0078470F"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45" w:name="100325"/>
      <w:bookmarkEnd w:id="245"/>
      <w:r w:rsidRPr="0078470F">
        <w:rPr>
          <w:rFonts w:ascii="Times New Roman" w:eastAsia="Times New Roman" w:hAnsi="Times New Roman" w:cs="Times New Roman"/>
          <w:b/>
          <w:color w:val="000000"/>
          <w:sz w:val="28"/>
          <w:szCs w:val="28"/>
          <w:lang w:eastAsia="ru-RU"/>
        </w:rPr>
        <w:t>Статья 58</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46" w:name="100236"/>
      <w:bookmarkEnd w:id="246"/>
      <w:r w:rsidRPr="00D01A57">
        <w:rPr>
          <w:rFonts w:ascii="Times New Roman" w:eastAsia="Times New Roman" w:hAnsi="Times New Roman" w:cs="Times New Roman"/>
          <w:b/>
          <w:color w:val="000000"/>
          <w:sz w:val="28"/>
          <w:szCs w:val="28"/>
          <w:lang w:eastAsia="ru-RU"/>
        </w:rPr>
        <w:t>ПРЕСТУПЛЕНИЯ, ВЛЕКУЩИЕ ВЫДАЧУ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47" w:name="100237"/>
      <w:bookmarkEnd w:id="247"/>
      <w:r w:rsidRPr="00DF3246">
        <w:rPr>
          <w:rFonts w:ascii="Times New Roman" w:eastAsia="Times New Roman" w:hAnsi="Times New Roman" w:cs="Times New Roman"/>
          <w:color w:val="000000"/>
          <w:sz w:val="28"/>
          <w:szCs w:val="28"/>
          <w:lang w:eastAsia="ru-RU"/>
        </w:rPr>
        <w:t>1. Договаривающиеся Стороны в соответствии с настоящим Договором по требованию выдают друг другу лиц, находящихся на их территории, в отношении которых на территории другой Договаривающейся Стороны возбуждено уголовное преследование или должен быть приведен в исполнение приговор.</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48" w:name="100238"/>
      <w:bookmarkEnd w:id="248"/>
      <w:r w:rsidRPr="00DF3246">
        <w:rPr>
          <w:rFonts w:ascii="Times New Roman" w:eastAsia="Times New Roman" w:hAnsi="Times New Roman" w:cs="Times New Roman"/>
          <w:color w:val="000000"/>
          <w:sz w:val="28"/>
          <w:szCs w:val="28"/>
          <w:lang w:eastAsia="ru-RU"/>
        </w:rPr>
        <w:lastRenderedPageBreak/>
        <w:t>2. Выдача производится только за такие деяния, которые в соответствии с законодательством обеих Договаривающихся Сторон являются наказуемыми и за совершение которых законом предусматривается наказание в виде лишения свободы на срок свыше одного года или более тяжкое наказание. Выдача для приведения в исполнение приговора имеет место при условии, если приговор вступил в законную силу и лицо, выдача которого требуется, осуждено к лишению свободы на срок свыше 1 года или более тяжкому наказанию.</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49" w:name="100239"/>
      <w:bookmarkEnd w:id="249"/>
      <w:r w:rsidRPr="00D01A57">
        <w:rPr>
          <w:rFonts w:ascii="Times New Roman" w:eastAsia="Times New Roman" w:hAnsi="Times New Roman" w:cs="Times New Roman"/>
          <w:b/>
          <w:color w:val="000000"/>
          <w:sz w:val="28"/>
          <w:szCs w:val="28"/>
          <w:lang w:eastAsia="ru-RU"/>
        </w:rPr>
        <w:t>Статья 59</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50" w:name="100240"/>
      <w:bookmarkEnd w:id="250"/>
      <w:r w:rsidRPr="00D01A57">
        <w:rPr>
          <w:rFonts w:ascii="Times New Roman" w:eastAsia="Times New Roman" w:hAnsi="Times New Roman" w:cs="Times New Roman"/>
          <w:b/>
          <w:color w:val="000000"/>
          <w:sz w:val="28"/>
          <w:szCs w:val="28"/>
          <w:lang w:eastAsia="ru-RU"/>
        </w:rPr>
        <w:t>ОТКАЗ В ВЫДАЧЕ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1" w:name="100241"/>
      <w:bookmarkEnd w:id="251"/>
      <w:r w:rsidRPr="00DF3246">
        <w:rPr>
          <w:rFonts w:ascii="Times New Roman" w:eastAsia="Times New Roman" w:hAnsi="Times New Roman" w:cs="Times New Roman"/>
          <w:color w:val="000000"/>
          <w:sz w:val="28"/>
          <w:szCs w:val="28"/>
          <w:lang w:eastAsia="ru-RU"/>
        </w:rPr>
        <w:t>Выдача не имеет места, если: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2" w:name="100242"/>
      <w:bookmarkEnd w:id="252"/>
      <w:r w:rsidRPr="00DF3246">
        <w:rPr>
          <w:rFonts w:ascii="Times New Roman" w:eastAsia="Times New Roman" w:hAnsi="Times New Roman" w:cs="Times New Roman"/>
          <w:color w:val="000000"/>
          <w:sz w:val="28"/>
          <w:szCs w:val="28"/>
          <w:lang w:eastAsia="ru-RU"/>
        </w:rPr>
        <w:t>a) лицо, выдача которого требуется, является гражданином Договаривающейся Стороны, к которой обращено требование;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3" w:name="100243"/>
      <w:bookmarkEnd w:id="253"/>
      <w:r w:rsidRPr="00DF3246">
        <w:rPr>
          <w:rFonts w:ascii="Times New Roman" w:eastAsia="Times New Roman" w:hAnsi="Times New Roman" w:cs="Times New Roman"/>
          <w:color w:val="000000"/>
          <w:sz w:val="28"/>
          <w:szCs w:val="28"/>
          <w:lang w:eastAsia="ru-RU"/>
        </w:rPr>
        <w:t>b) преступление совершено на территории Договаривающейся Стороны, к которой обращено требование;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4" w:name="100244"/>
      <w:bookmarkEnd w:id="254"/>
      <w:r w:rsidRPr="00DF3246">
        <w:rPr>
          <w:rFonts w:ascii="Times New Roman" w:eastAsia="Times New Roman" w:hAnsi="Times New Roman" w:cs="Times New Roman"/>
          <w:color w:val="000000"/>
          <w:sz w:val="28"/>
          <w:szCs w:val="28"/>
          <w:lang w:eastAsia="ru-RU"/>
        </w:rPr>
        <w:t>c) согласно законодательству Договаривающейся Стороны, к которой обращено требование, уголовное преследование не может быть возбуждено или приговор не может быть приведен в исполнение вследствие истечения к моменту поступления запроса о выдаче срока давности или по иному законному основанию;</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5" w:name="100245"/>
      <w:bookmarkEnd w:id="255"/>
      <w:r w:rsidRPr="00DF3246">
        <w:rPr>
          <w:rFonts w:ascii="Times New Roman" w:eastAsia="Times New Roman" w:hAnsi="Times New Roman" w:cs="Times New Roman"/>
          <w:color w:val="000000"/>
          <w:sz w:val="28"/>
          <w:szCs w:val="28"/>
          <w:lang w:eastAsia="ru-RU"/>
        </w:rPr>
        <w:t>d) по законодательству одной из Договаривающихся Сторон, за деяния, в связи с которыми направлено требование, выдача не разрешена;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6" w:name="100246"/>
      <w:bookmarkEnd w:id="256"/>
      <w:r w:rsidRPr="00DF3246">
        <w:rPr>
          <w:rFonts w:ascii="Times New Roman" w:eastAsia="Times New Roman" w:hAnsi="Times New Roman" w:cs="Times New Roman"/>
          <w:color w:val="000000"/>
          <w:sz w:val="28"/>
          <w:szCs w:val="28"/>
          <w:lang w:eastAsia="ru-RU"/>
        </w:rPr>
        <w:t>e) в отношении лица, выдача которого требуется, на территории Договаривающейся Стороны, к которой обращено требование, по тому же преступлению были уже вынесены приговор или постановление о прекращении производства по делу, вступившие в законную силу;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57" w:name="100247"/>
      <w:bookmarkEnd w:id="257"/>
      <w:r w:rsidRPr="00DF3246">
        <w:rPr>
          <w:rFonts w:ascii="Times New Roman" w:eastAsia="Times New Roman" w:hAnsi="Times New Roman" w:cs="Times New Roman"/>
          <w:color w:val="000000"/>
          <w:sz w:val="28"/>
          <w:szCs w:val="28"/>
          <w:lang w:eastAsia="ru-RU"/>
        </w:rPr>
        <w:t>f) по законам обеих Договаривающихся Сторон уголовное преследование возбуждается только по частной жалобе потерпевшего.</w:t>
      </w:r>
    </w:p>
    <w:p w:rsidR="00DF3246" w:rsidRPr="00A86A4C" w:rsidRDefault="00DF3246" w:rsidP="00A86A4C">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58" w:name="100248"/>
      <w:bookmarkEnd w:id="258"/>
      <w:r w:rsidRPr="00A86A4C">
        <w:rPr>
          <w:rFonts w:ascii="Times New Roman" w:eastAsia="Times New Roman" w:hAnsi="Times New Roman" w:cs="Times New Roman"/>
          <w:b/>
          <w:color w:val="000000"/>
          <w:sz w:val="28"/>
          <w:szCs w:val="28"/>
          <w:lang w:eastAsia="ru-RU"/>
        </w:rPr>
        <w:t>Статья 60</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59" w:name="100249"/>
      <w:bookmarkEnd w:id="259"/>
      <w:r w:rsidRPr="00D01A57">
        <w:rPr>
          <w:rFonts w:ascii="Times New Roman" w:eastAsia="Times New Roman" w:hAnsi="Times New Roman" w:cs="Times New Roman"/>
          <w:b/>
          <w:color w:val="000000"/>
          <w:sz w:val="28"/>
          <w:szCs w:val="28"/>
          <w:lang w:eastAsia="ru-RU"/>
        </w:rPr>
        <w:t>ТРЕБОВАНИЕ О ВЫДАЧЕ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0" w:name="100250"/>
      <w:bookmarkEnd w:id="260"/>
      <w:r w:rsidRPr="00DF3246">
        <w:rPr>
          <w:rFonts w:ascii="Times New Roman" w:eastAsia="Times New Roman" w:hAnsi="Times New Roman" w:cs="Times New Roman"/>
          <w:color w:val="000000"/>
          <w:sz w:val="28"/>
          <w:szCs w:val="28"/>
          <w:lang w:eastAsia="ru-RU"/>
        </w:rPr>
        <w:t>К требованию о выдаче должны быть приложены: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1" w:name="100251"/>
      <w:bookmarkEnd w:id="261"/>
      <w:r w:rsidRPr="00DF3246">
        <w:rPr>
          <w:rFonts w:ascii="Times New Roman" w:eastAsia="Times New Roman" w:hAnsi="Times New Roman" w:cs="Times New Roman"/>
          <w:color w:val="000000"/>
          <w:sz w:val="28"/>
          <w:szCs w:val="28"/>
          <w:lang w:eastAsia="ru-RU"/>
        </w:rPr>
        <w:t>a) удостоверенная копия постановления об аресте, а если требование касается выдачи для исполнения приговора - копия вступившего в законную силу приговора или другого соответствующего судебного определения, а в случае необходимости - дополнительное описание фактических обстоятельств и юридической квалификации преступления и данные о размере ущерба, причиненного преступником;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2" w:name="100252"/>
      <w:bookmarkEnd w:id="262"/>
      <w:r w:rsidRPr="00DF3246">
        <w:rPr>
          <w:rFonts w:ascii="Times New Roman" w:eastAsia="Times New Roman" w:hAnsi="Times New Roman" w:cs="Times New Roman"/>
          <w:color w:val="000000"/>
          <w:sz w:val="28"/>
          <w:szCs w:val="28"/>
          <w:lang w:eastAsia="ru-RU"/>
        </w:rPr>
        <w:t>b) текст уголовных законов, по которым квалифицируется данное преступление на территории Договаривающейся Стороны, требующей выдачи;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3" w:name="100253"/>
      <w:bookmarkEnd w:id="263"/>
      <w:r w:rsidRPr="00DF3246">
        <w:rPr>
          <w:rFonts w:ascii="Times New Roman" w:eastAsia="Times New Roman" w:hAnsi="Times New Roman" w:cs="Times New Roman"/>
          <w:color w:val="000000"/>
          <w:sz w:val="28"/>
          <w:szCs w:val="28"/>
          <w:lang w:eastAsia="ru-RU"/>
        </w:rPr>
        <w:t>c) описание внешности лица, которое должно быть выдано, сведения о гражданстве, местожительстве, а по возможности - фотография и отпечатки пальцев.</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64" w:name="100254"/>
      <w:bookmarkEnd w:id="264"/>
      <w:r w:rsidRPr="00D01A57">
        <w:rPr>
          <w:rFonts w:ascii="Times New Roman" w:eastAsia="Times New Roman" w:hAnsi="Times New Roman" w:cs="Times New Roman"/>
          <w:b/>
          <w:color w:val="000000"/>
          <w:sz w:val="28"/>
          <w:szCs w:val="28"/>
          <w:lang w:eastAsia="ru-RU"/>
        </w:rPr>
        <w:lastRenderedPageBreak/>
        <w:t>Статья 61</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65" w:name="100255"/>
      <w:bookmarkEnd w:id="265"/>
      <w:r w:rsidRPr="00D01A57">
        <w:rPr>
          <w:rFonts w:ascii="Times New Roman" w:eastAsia="Times New Roman" w:hAnsi="Times New Roman" w:cs="Times New Roman"/>
          <w:b/>
          <w:color w:val="000000"/>
          <w:sz w:val="28"/>
          <w:szCs w:val="28"/>
          <w:lang w:eastAsia="ru-RU"/>
        </w:rPr>
        <w:t>ДОПОЛНИТЕЛЬНЫЕ СВЕДЕНИЯ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6" w:name="100256"/>
      <w:bookmarkEnd w:id="266"/>
      <w:r w:rsidRPr="00DF3246">
        <w:rPr>
          <w:rFonts w:ascii="Times New Roman" w:eastAsia="Times New Roman" w:hAnsi="Times New Roman" w:cs="Times New Roman"/>
          <w:color w:val="000000"/>
          <w:sz w:val="28"/>
          <w:szCs w:val="28"/>
          <w:lang w:eastAsia="ru-RU"/>
        </w:rPr>
        <w:t>1. Если переданные сведения недостаточны для решения вопроса о выдаче, то Договаривающаяся Сторона, к которой обращено требование, может запросить дополнительные сведения. Для этого она может установить Договаривающейся Стороне, от которой исходит требование, срок, который не должен превышать двух месяцев. По ходатайству этот срок может быть продлен.</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67" w:name="100257"/>
      <w:bookmarkEnd w:id="267"/>
      <w:r w:rsidRPr="00DF3246">
        <w:rPr>
          <w:rFonts w:ascii="Times New Roman" w:eastAsia="Times New Roman" w:hAnsi="Times New Roman" w:cs="Times New Roman"/>
          <w:color w:val="000000"/>
          <w:sz w:val="28"/>
          <w:szCs w:val="28"/>
          <w:lang w:eastAsia="ru-RU"/>
        </w:rPr>
        <w:t>2. Если в установленный или продленный срок требуемые сведения не будут высланы, то производство по делу о выдаче будет прекращено, а запрашиваемое лицо будет освобождено из-под стражи. Производство по делу о выдаче будет продолжено, если позднее поступят требуемые сведения.</w:t>
      </w:r>
    </w:p>
    <w:p w:rsidR="00DF3246" w:rsidRPr="00D01A57" w:rsidRDefault="00DF3246" w:rsidP="0078470F">
      <w:pPr>
        <w:spacing w:before="240" w:after="0" w:line="330" w:lineRule="atLeast"/>
        <w:jc w:val="center"/>
        <w:textAlignment w:val="baseline"/>
        <w:rPr>
          <w:rFonts w:ascii="Times New Roman" w:eastAsia="Times New Roman" w:hAnsi="Times New Roman" w:cs="Times New Roman"/>
          <w:b/>
          <w:color w:val="000000"/>
          <w:sz w:val="28"/>
          <w:szCs w:val="28"/>
          <w:lang w:eastAsia="ru-RU"/>
        </w:rPr>
      </w:pPr>
      <w:bookmarkStart w:id="268" w:name="100258"/>
      <w:bookmarkEnd w:id="268"/>
      <w:r w:rsidRPr="00D01A57">
        <w:rPr>
          <w:rFonts w:ascii="Times New Roman" w:eastAsia="Times New Roman" w:hAnsi="Times New Roman" w:cs="Times New Roman"/>
          <w:b/>
          <w:color w:val="000000"/>
          <w:sz w:val="28"/>
          <w:szCs w:val="28"/>
          <w:lang w:eastAsia="ru-RU"/>
        </w:rPr>
        <w:t>АРЕСТ ЛИЦА, ВЫДАЧА КОТОРОГО ЗАПРАШИВАЕТСЯ</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69" w:name="100259"/>
      <w:bookmarkEnd w:id="269"/>
      <w:r w:rsidRPr="00D01A57">
        <w:rPr>
          <w:rFonts w:ascii="Times New Roman" w:eastAsia="Times New Roman" w:hAnsi="Times New Roman" w:cs="Times New Roman"/>
          <w:b/>
          <w:color w:val="000000"/>
          <w:sz w:val="28"/>
          <w:szCs w:val="28"/>
          <w:lang w:eastAsia="ru-RU"/>
        </w:rPr>
        <w:t>Статья 62</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0" w:name="100260"/>
      <w:bookmarkEnd w:id="270"/>
      <w:r w:rsidRPr="00DF3246">
        <w:rPr>
          <w:rFonts w:ascii="Times New Roman" w:eastAsia="Times New Roman" w:hAnsi="Times New Roman" w:cs="Times New Roman"/>
          <w:color w:val="000000"/>
          <w:sz w:val="28"/>
          <w:szCs w:val="28"/>
          <w:lang w:eastAsia="ru-RU"/>
        </w:rPr>
        <w:t>По получении требования о выдаче вместе с необходимыми документами Договаривающаяся Сторона, к которой обращено требование, должна немедленно принять меры в соответствии со своим законодательством к розыску и аресту лица, выдача которого требуется.</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71" w:name="100261"/>
      <w:bookmarkEnd w:id="271"/>
      <w:r w:rsidRPr="00D01A57">
        <w:rPr>
          <w:rFonts w:ascii="Times New Roman" w:eastAsia="Times New Roman" w:hAnsi="Times New Roman" w:cs="Times New Roman"/>
          <w:b/>
          <w:color w:val="000000"/>
          <w:sz w:val="28"/>
          <w:szCs w:val="28"/>
          <w:lang w:eastAsia="ru-RU"/>
        </w:rPr>
        <w:t>Статья 63</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2" w:name="100262"/>
      <w:bookmarkEnd w:id="272"/>
      <w:r w:rsidRPr="00DF3246">
        <w:rPr>
          <w:rFonts w:ascii="Times New Roman" w:eastAsia="Times New Roman" w:hAnsi="Times New Roman" w:cs="Times New Roman"/>
          <w:color w:val="000000"/>
          <w:sz w:val="28"/>
          <w:szCs w:val="28"/>
          <w:lang w:eastAsia="ru-RU"/>
        </w:rPr>
        <w:t xml:space="preserve">1. В случаях, не терпящих отлагательства, лицо, в отношении которого возбуждено уголовное дело, может быть арестовано еще до поступления требования о выдаче, если требование об аресте заявлено со ссылкой на постановление об аресте или на вступивший в законную силу приговор </w:t>
      </w:r>
      <w:proofErr w:type="gramStart"/>
      <w:r w:rsidRPr="00DF3246">
        <w:rPr>
          <w:rFonts w:ascii="Times New Roman" w:eastAsia="Times New Roman" w:hAnsi="Times New Roman" w:cs="Times New Roman"/>
          <w:color w:val="000000"/>
          <w:sz w:val="28"/>
          <w:szCs w:val="28"/>
          <w:lang w:eastAsia="ru-RU"/>
        </w:rPr>
        <w:t>и</w:t>
      </w:r>
      <w:proofErr w:type="gramEnd"/>
      <w:r w:rsidRPr="00DF3246">
        <w:rPr>
          <w:rFonts w:ascii="Times New Roman" w:eastAsia="Times New Roman" w:hAnsi="Times New Roman" w:cs="Times New Roman"/>
          <w:color w:val="000000"/>
          <w:sz w:val="28"/>
          <w:szCs w:val="28"/>
          <w:lang w:eastAsia="ru-RU"/>
        </w:rPr>
        <w:t xml:space="preserve"> если одновременно сообщено о высылке требования о выдаче. С требованием об аресте могут обращаться суды или органы прокуратуры по почте, телеграфу, телефону или радио в порядке, установленном </w:t>
      </w:r>
      <w:hyperlink r:id="rId39" w:anchor="100016" w:history="1">
        <w:r w:rsidRPr="00A86A4C">
          <w:rPr>
            <w:rFonts w:ascii="Times New Roman" w:eastAsia="Times New Roman" w:hAnsi="Times New Roman" w:cs="Times New Roman"/>
            <w:color w:val="000000"/>
            <w:sz w:val="28"/>
            <w:szCs w:val="28"/>
            <w:lang w:eastAsia="ru-RU"/>
          </w:rPr>
          <w:t>статьей 3</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3" w:name="100263"/>
      <w:bookmarkEnd w:id="273"/>
      <w:r w:rsidRPr="00DF3246">
        <w:rPr>
          <w:rFonts w:ascii="Times New Roman" w:eastAsia="Times New Roman" w:hAnsi="Times New Roman" w:cs="Times New Roman"/>
          <w:color w:val="000000"/>
          <w:sz w:val="28"/>
          <w:szCs w:val="28"/>
          <w:lang w:eastAsia="ru-RU"/>
        </w:rPr>
        <w:t>2. Компетентные органы одной Договаривающейся Стороны могут без требования, предусмотренного </w:t>
      </w:r>
      <w:hyperlink r:id="rId40" w:anchor="100262" w:history="1">
        <w:r w:rsidRPr="00A86A4C">
          <w:rPr>
            <w:rFonts w:ascii="Times New Roman" w:eastAsia="Times New Roman" w:hAnsi="Times New Roman" w:cs="Times New Roman"/>
            <w:color w:val="000000"/>
            <w:sz w:val="28"/>
            <w:szCs w:val="28"/>
            <w:lang w:eastAsia="ru-RU"/>
          </w:rPr>
          <w:t>пунктом 1</w:t>
        </w:r>
      </w:hyperlink>
      <w:r w:rsidRPr="00DF3246">
        <w:rPr>
          <w:rFonts w:ascii="Times New Roman" w:eastAsia="Times New Roman" w:hAnsi="Times New Roman" w:cs="Times New Roman"/>
          <w:color w:val="000000"/>
          <w:sz w:val="28"/>
          <w:szCs w:val="28"/>
          <w:lang w:eastAsia="ru-RU"/>
        </w:rPr>
        <w:t> настоящей статьи, арестовать лицо, пребывающее на их территории, если имеются достаточные основания считать, что оно совершило на территории другой Договаривающейся Стороны преступление, влекущее выдачу.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4" w:name="100264"/>
      <w:bookmarkEnd w:id="274"/>
      <w:r w:rsidRPr="00DF3246">
        <w:rPr>
          <w:rFonts w:ascii="Times New Roman" w:eastAsia="Times New Roman" w:hAnsi="Times New Roman" w:cs="Times New Roman"/>
          <w:color w:val="000000"/>
          <w:sz w:val="28"/>
          <w:szCs w:val="28"/>
          <w:lang w:eastAsia="ru-RU"/>
        </w:rPr>
        <w:t>3. Об аресте, предусмотренном </w:t>
      </w:r>
      <w:hyperlink r:id="rId41" w:anchor="100262" w:history="1">
        <w:r w:rsidRPr="00A86A4C">
          <w:rPr>
            <w:rFonts w:ascii="Times New Roman" w:eastAsia="Times New Roman" w:hAnsi="Times New Roman" w:cs="Times New Roman"/>
            <w:color w:val="000000"/>
            <w:sz w:val="28"/>
            <w:szCs w:val="28"/>
            <w:lang w:eastAsia="ru-RU"/>
          </w:rPr>
          <w:t>пунктами 1</w:t>
        </w:r>
      </w:hyperlink>
      <w:r w:rsidRPr="00DF3246">
        <w:rPr>
          <w:rFonts w:ascii="Times New Roman" w:eastAsia="Times New Roman" w:hAnsi="Times New Roman" w:cs="Times New Roman"/>
          <w:color w:val="000000"/>
          <w:sz w:val="28"/>
          <w:szCs w:val="28"/>
          <w:lang w:eastAsia="ru-RU"/>
        </w:rPr>
        <w:t> и </w:t>
      </w:r>
      <w:hyperlink r:id="rId42" w:anchor="100263" w:history="1">
        <w:r w:rsidRPr="00A86A4C">
          <w:rPr>
            <w:rFonts w:ascii="Times New Roman" w:eastAsia="Times New Roman" w:hAnsi="Times New Roman" w:cs="Times New Roman"/>
            <w:color w:val="000000"/>
            <w:sz w:val="28"/>
            <w:szCs w:val="28"/>
            <w:lang w:eastAsia="ru-RU"/>
          </w:rPr>
          <w:t>2</w:t>
        </w:r>
      </w:hyperlink>
      <w:r w:rsidRPr="00DF3246">
        <w:rPr>
          <w:rFonts w:ascii="Times New Roman" w:eastAsia="Times New Roman" w:hAnsi="Times New Roman" w:cs="Times New Roman"/>
          <w:color w:val="000000"/>
          <w:sz w:val="28"/>
          <w:szCs w:val="28"/>
          <w:lang w:eastAsia="ru-RU"/>
        </w:rPr>
        <w:t> настоящей статьи, или о причинах, по которым не было удовлетворено требование, упомянутое в </w:t>
      </w:r>
      <w:hyperlink r:id="rId43" w:anchor="100262" w:history="1">
        <w:r w:rsidRPr="00A86A4C">
          <w:rPr>
            <w:rFonts w:ascii="Times New Roman" w:eastAsia="Times New Roman" w:hAnsi="Times New Roman" w:cs="Times New Roman"/>
            <w:color w:val="000000"/>
            <w:sz w:val="28"/>
            <w:szCs w:val="28"/>
            <w:lang w:eastAsia="ru-RU"/>
          </w:rPr>
          <w:t>пункте 1</w:t>
        </w:r>
      </w:hyperlink>
      <w:r w:rsidRPr="00DF3246">
        <w:rPr>
          <w:rFonts w:ascii="Times New Roman" w:eastAsia="Times New Roman" w:hAnsi="Times New Roman" w:cs="Times New Roman"/>
          <w:color w:val="000000"/>
          <w:sz w:val="28"/>
          <w:szCs w:val="28"/>
          <w:lang w:eastAsia="ru-RU"/>
        </w:rPr>
        <w:t> настоящей статьи, следует немедленно уведомить другую Договаривающуюся Сторону.</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75" w:name="100265"/>
      <w:bookmarkEnd w:id="275"/>
      <w:r w:rsidRPr="00D01A57">
        <w:rPr>
          <w:rFonts w:ascii="Times New Roman" w:eastAsia="Times New Roman" w:hAnsi="Times New Roman" w:cs="Times New Roman"/>
          <w:b/>
          <w:color w:val="000000"/>
          <w:sz w:val="28"/>
          <w:szCs w:val="28"/>
          <w:lang w:eastAsia="ru-RU"/>
        </w:rPr>
        <w:t>Статья 64</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6" w:name="100266"/>
      <w:bookmarkEnd w:id="276"/>
      <w:r w:rsidRPr="00DF3246">
        <w:rPr>
          <w:rFonts w:ascii="Times New Roman" w:eastAsia="Times New Roman" w:hAnsi="Times New Roman" w:cs="Times New Roman"/>
          <w:color w:val="000000"/>
          <w:sz w:val="28"/>
          <w:szCs w:val="28"/>
          <w:lang w:eastAsia="ru-RU"/>
        </w:rPr>
        <w:t>Лицо, арестованное согласно </w:t>
      </w:r>
      <w:hyperlink r:id="rId44" w:anchor="100262" w:history="1">
        <w:r w:rsidRPr="00A86A4C">
          <w:rPr>
            <w:rFonts w:ascii="Times New Roman" w:eastAsia="Times New Roman" w:hAnsi="Times New Roman" w:cs="Times New Roman"/>
            <w:color w:val="000000"/>
            <w:sz w:val="28"/>
            <w:szCs w:val="28"/>
            <w:lang w:eastAsia="ru-RU"/>
          </w:rPr>
          <w:t>пунктам 1</w:t>
        </w:r>
      </w:hyperlink>
      <w:r w:rsidRPr="00DF3246">
        <w:rPr>
          <w:rFonts w:ascii="Times New Roman" w:eastAsia="Times New Roman" w:hAnsi="Times New Roman" w:cs="Times New Roman"/>
          <w:color w:val="000000"/>
          <w:sz w:val="28"/>
          <w:szCs w:val="28"/>
          <w:lang w:eastAsia="ru-RU"/>
        </w:rPr>
        <w:t> и </w:t>
      </w:r>
      <w:hyperlink r:id="rId45" w:anchor="100263" w:history="1">
        <w:r w:rsidRPr="00A86A4C">
          <w:rPr>
            <w:rFonts w:ascii="Times New Roman" w:eastAsia="Times New Roman" w:hAnsi="Times New Roman" w:cs="Times New Roman"/>
            <w:color w:val="000000"/>
            <w:sz w:val="28"/>
            <w:szCs w:val="28"/>
            <w:lang w:eastAsia="ru-RU"/>
          </w:rPr>
          <w:t>2 статьи 63</w:t>
        </w:r>
      </w:hyperlink>
      <w:r w:rsidRPr="00DF3246">
        <w:rPr>
          <w:rFonts w:ascii="Times New Roman" w:eastAsia="Times New Roman" w:hAnsi="Times New Roman" w:cs="Times New Roman"/>
          <w:color w:val="000000"/>
          <w:sz w:val="28"/>
          <w:szCs w:val="28"/>
          <w:lang w:eastAsia="ru-RU"/>
        </w:rPr>
        <w:t> настоящего Договора, подлежит освобождению, если в течение 30 дней со дня получения уведомления об аресте, предусмотренного в </w:t>
      </w:r>
      <w:hyperlink r:id="rId46" w:anchor="100264" w:history="1">
        <w:r w:rsidRPr="00A86A4C">
          <w:rPr>
            <w:rFonts w:ascii="Times New Roman" w:eastAsia="Times New Roman" w:hAnsi="Times New Roman" w:cs="Times New Roman"/>
            <w:color w:val="000000"/>
            <w:sz w:val="28"/>
            <w:szCs w:val="28"/>
            <w:lang w:eastAsia="ru-RU"/>
          </w:rPr>
          <w:t>пункте 3 статьи 63</w:t>
        </w:r>
      </w:hyperlink>
      <w:r w:rsidRPr="00DF3246">
        <w:rPr>
          <w:rFonts w:ascii="Times New Roman" w:eastAsia="Times New Roman" w:hAnsi="Times New Roman" w:cs="Times New Roman"/>
          <w:color w:val="000000"/>
          <w:sz w:val="28"/>
          <w:szCs w:val="28"/>
          <w:lang w:eastAsia="ru-RU"/>
        </w:rPr>
        <w:t> настоящего Договора, не поступит требование о выдаче.</w:t>
      </w:r>
    </w:p>
    <w:p w:rsidR="00222F33" w:rsidRDefault="00222F33"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77" w:name="100267"/>
      <w:bookmarkEnd w:id="277"/>
    </w:p>
    <w:p w:rsidR="00222F33" w:rsidRDefault="00222F33"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D01A57">
        <w:rPr>
          <w:rFonts w:ascii="Times New Roman" w:eastAsia="Times New Roman" w:hAnsi="Times New Roman" w:cs="Times New Roman"/>
          <w:b/>
          <w:color w:val="000000"/>
          <w:sz w:val="28"/>
          <w:szCs w:val="28"/>
          <w:lang w:eastAsia="ru-RU"/>
        </w:rPr>
        <w:lastRenderedPageBreak/>
        <w:t>Статья 65</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78" w:name="100268"/>
      <w:bookmarkEnd w:id="278"/>
      <w:r w:rsidRPr="00D01A57">
        <w:rPr>
          <w:rFonts w:ascii="Times New Roman" w:eastAsia="Times New Roman" w:hAnsi="Times New Roman" w:cs="Times New Roman"/>
          <w:b/>
          <w:color w:val="000000"/>
          <w:sz w:val="28"/>
          <w:szCs w:val="28"/>
          <w:lang w:eastAsia="ru-RU"/>
        </w:rPr>
        <w:t>ОТСРОЧКА ВЫДАЧИ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79" w:name="100269"/>
      <w:bookmarkEnd w:id="279"/>
      <w:r w:rsidRPr="00DF3246">
        <w:rPr>
          <w:rFonts w:ascii="Times New Roman" w:eastAsia="Times New Roman" w:hAnsi="Times New Roman" w:cs="Times New Roman"/>
          <w:color w:val="000000"/>
          <w:sz w:val="28"/>
          <w:szCs w:val="28"/>
          <w:lang w:eastAsia="ru-RU"/>
        </w:rPr>
        <w:t>Если лицо, выдача которого требуется, привлечено к уголовной ответственности или осуждено за другое преступление на территории Договаривающейся Стороны, к которой обращено требование, то выдача может быть отсрочена до прекращения уголовного преследования или до приведения в исполнение приговора или до освобождения от наказания. О причинах отсрочки выдачи уведомляется другая Договаривающаяся Сторона.</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0" w:name="100270"/>
      <w:bookmarkEnd w:id="280"/>
      <w:r w:rsidRPr="00D01A57">
        <w:rPr>
          <w:rFonts w:ascii="Times New Roman" w:eastAsia="Times New Roman" w:hAnsi="Times New Roman" w:cs="Times New Roman"/>
          <w:b/>
          <w:color w:val="000000"/>
          <w:sz w:val="28"/>
          <w:szCs w:val="28"/>
          <w:lang w:eastAsia="ru-RU"/>
        </w:rPr>
        <w:t>Статья 66</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1" w:name="100271"/>
      <w:bookmarkEnd w:id="281"/>
      <w:r w:rsidRPr="00D01A57">
        <w:rPr>
          <w:rFonts w:ascii="Times New Roman" w:eastAsia="Times New Roman" w:hAnsi="Times New Roman" w:cs="Times New Roman"/>
          <w:b/>
          <w:color w:val="000000"/>
          <w:sz w:val="28"/>
          <w:szCs w:val="28"/>
          <w:lang w:eastAsia="ru-RU"/>
        </w:rPr>
        <w:t>ВЫДАЧА НА ВРЕМЯ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82" w:name="100272"/>
      <w:bookmarkEnd w:id="282"/>
      <w:r w:rsidRPr="00DF3246">
        <w:rPr>
          <w:rFonts w:ascii="Times New Roman" w:eastAsia="Times New Roman" w:hAnsi="Times New Roman" w:cs="Times New Roman"/>
          <w:color w:val="000000"/>
          <w:sz w:val="28"/>
          <w:szCs w:val="28"/>
          <w:lang w:eastAsia="ru-RU"/>
        </w:rPr>
        <w:t>1. Если отсрочка выдачи, предусмотренная </w:t>
      </w:r>
      <w:hyperlink r:id="rId47" w:anchor="100267" w:history="1">
        <w:r w:rsidRPr="00A86A4C">
          <w:rPr>
            <w:rFonts w:ascii="Times New Roman" w:eastAsia="Times New Roman" w:hAnsi="Times New Roman" w:cs="Times New Roman"/>
            <w:color w:val="000000"/>
            <w:sz w:val="28"/>
            <w:szCs w:val="28"/>
            <w:lang w:eastAsia="ru-RU"/>
          </w:rPr>
          <w:t>статьей 65</w:t>
        </w:r>
      </w:hyperlink>
      <w:r w:rsidRPr="00DF3246">
        <w:rPr>
          <w:rFonts w:ascii="Times New Roman" w:eastAsia="Times New Roman" w:hAnsi="Times New Roman" w:cs="Times New Roman"/>
          <w:color w:val="000000"/>
          <w:sz w:val="28"/>
          <w:szCs w:val="28"/>
          <w:lang w:eastAsia="ru-RU"/>
        </w:rPr>
        <w:t> настоящего Договора, может повлечь за собой истечение срока давности уголовного преследования или серьезно затруднит расследование преступления, то лицо, выдача которого требуется, по обоснованному ходатайству может быть выдано на время.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83" w:name="100273"/>
      <w:bookmarkEnd w:id="283"/>
      <w:r w:rsidRPr="00DF3246">
        <w:rPr>
          <w:rFonts w:ascii="Times New Roman" w:eastAsia="Times New Roman" w:hAnsi="Times New Roman" w:cs="Times New Roman"/>
          <w:color w:val="000000"/>
          <w:sz w:val="28"/>
          <w:szCs w:val="28"/>
          <w:lang w:eastAsia="ru-RU"/>
        </w:rPr>
        <w:t>2. Выданное на время лицо будет возвращено после проведения тех процессуальных действий, для которых оно было выдано, но не позднее трех месяцев со дня выдачи. По ходатайству Договаривающейся Стороны, которой это лицо передано, этот срок может быть продлен.</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4" w:name="100274"/>
      <w:bookmarkEnd w:id="284"/>
      <w:r w:rsidRPr="00D01A57">
        <w:rPr>
          <w:rFonts w:ascii="Times New Roman" w:eastAsia="Times New Roman" w:hAnsi="Times New Roman" w:cs="Times New Roman"/>
          <w:b/>
          <w:color w:val="000000"/>
          <w:sz w:val="28"/>
          <w:szCs w:val="28"/>
          <w:lang w:eastAsia="ru-RU"/>
        </w:rPr>
        <w:t>Статья 67</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5" w:name="100275"/>
      <w:bookmarkEnd w:id="285"/>
      <w:r w:rsidRPr="00D01A57">
        <w:rPr>
          <w:rFonts w:ascii="Times New Roman" w:eastAsia="Times New Roman" w:hAnsi="Times New Roman" w:cs="Times New Roman"/>
          <w:b/>
          <w:color w:val="000000"/>
          <w:sz w:val="28"/>
          <w:szCs w:val="28"/>
          <w:lang w:eastAsia="ru-RU"/>
        </w:rPr>
        <w:t>КОЛЛИЗИЯ ТРЕБОВАНИЙ О ВЫДАЧЕ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86" w:name="100276"/>
      <w:bookmarkEnd w:id="286"/>
      <w:r w:rsidRPr="00DF3246">
        <w:rPr>
          <w:rFonts w:ascii="Times New Roman" w:eastAsia="Times New Roman" w:hAnsi="Times New Roman" w:cs="Times New Roman"/>
          <w:color w:val="000000"/>
          <w:sz w:val="28"/>
          <w:szCs w:val="28"/>
          <w:lang w:eastAsia="ru-RU"/>
        </w:rPr>
        <w:t>Если требования о выдаче одного и того же лица поступят от нескольких государств, Договаривающаяся Сторона, к которой обращены требования, решает, какое из этих требований должно быть удовлетворено.</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7" w:name="100277"/>
      <w:bookmarkEnd w:id="287"/>
      <w:r w:rsidRPr="00D01A57">
        <w:rPr>
          <w:rFonts w:ascii="Times New Roman" w:eastAsia="Times New Roman" w:hAnsi="Times New Roman" w:cs="Times New Roman"/>
          <w:b/>
          <w:color w:val="000000"/>
          <w:sz w:val="28"/>
          <w:szCs w:val="28"/>
          <w:lang w:eastAsia="ru-RU"/>
        </w:rPr>
        <w:t>Статья 68</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88" w:name="100278"/>
      <w:bookmarkEnd w:id="288"/>
      <w:r w:rsidRPr="00D01A57">
        <w:rPr>
          <w:rFonts w:ascii="Times New Roman" w:eastAsia="Times New Roman" w:hAnsi="Times New Roman" w:cs="Times New Roman"/>
          <w:b/>
          <w:color w:val="000000"/>
          <w:sz w:val="28"/>
          <w:szCs w:val="28"/>
          <w:lang w:eastAsia="ru-RU"/>
        </w:rPr>
        <w:t>ПРЕДЕЛЫ УГОЛОВНОГО ПРЕСЛЕДОВАНИЯ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89" w:name="100279"/>
      <w:bookmarkEnd w:id="289"/>
      <w:r w:rsidRPr="00DF3246">
        <w:rPr>
          <w:rFonts w:ascii="Times New Roman" w:eastAsia="Times New Roman" w:hAnsi="Times New Roman" w:cs="Times New Roman"/>
          <w:color w:val="000000"/>
          <w:sz w:val="28"/>
          <w:szCs w:val="28"/>
          <w:lang w:eastAsia="ru-RU"/>
        </w:rPr>
        <w:t>Выданное лицо нельзя без согласия выдавшей его Договаривающейся Стороны привлечь к уголовной ответственности или подвергнуть наказанию за преступление, за которое оно не было выдано. Выданное лицо не может быть передано третьему государству без согласия другой Договаривающейся Стороны.</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0" w:name="100280"/>
      <w:bookmarkEnd w:id="290"/>
      <w:r w:rsidRPr="00D01A57">
        <w:rPr>
          <w:rFonts w:ascii="Times New Roman" w:eastAsia="Times New Roman" w:hAnsi="Times New Roman" w:cs="Times New Roman"/>
          <w:b/>
          <w:color w:val="000000"/>
          <w:sz w:val="28"/>
          <w:szCs w:val="28"/>
          <w:lang w:eastAsia="ru-RU"/>
        </w:rPr>
        <w:t>Статья 69</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1" w:name="100281"/>
      <w:bookmarkEnd w:id="291"/>
      <w:r w:rsidRPr="00D01A57">
        <w:rPr>
          <w:rFonts w:ascii="Times New Roman" w:eastAsia="Times New Roman" w:hAnsi="Times New Roman" w:cs="Times New Roman"/>
          <w:b/>
          <w:color w:val="000000"/>
          <w:sz w:val="28"/>
          <w:szCs w:val="28"/>
          <w:lang w:eastAsia="ru-RU"/>
        </w:rPr>
        <w:t>ПЕРЕДАЧА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92" w:name="100282"/>
      <w:bookmarkEnd w:id="292"/>
      <w:r w:rsidRPr="00DF3246">
        <w:rPr>
          <w:rFonts w:ascii="Times New Roman" w:eastAsia="Times New Roman" w:hAnsi="Times New Roman" w:cs="Times New Roman"/>
          <w:color w:val="000000"/>
          <w:sz w:val="28"/>
          <w:szCs w:val="28"/>
          <w:lang w:eastAsia="ru-RU"/>
        </w:rPr>
        <w:t>1. Договаривающаяся Сторона, к которой обращено требование, уведомляет Договаривающуюся Сторону, от которой исходит требование, о месте и времени выдачи. Если Договаривающаяся Сторона, от которой исходит требование, не примет лицо, подлежащее выдаче, в течение 15 дней после установленной даты выдачи, то это лицо может быть освобождено.</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93" w:name="100283"/>
      <w:bookmarkEnd w:id="293"/>
      <w:r w:rsidRPr="00DF3246">
        <w:rPr>
          <w:rFonts w:ascii="Times New Roman" w:eastAsia="Times New Roman" w:hAnsi="Times New Roman" w:cs="Times New Roman"/>
          <w:color w:val="000000"/>
          <w:sz w:val="28"/>
          <w:szCs w:val="28"/>
          <w:lang w:eastAsia="ru-RU"/>
        </w:rPr>
        <w:t>2. В случае, если выдача не имеет места, Договаривающаяся Сторона, от которой исходило требование, уведомляется об этом с указанием оснований, предусмотренных </w:t>
      </w:r>
      <w:hyperlink r:id="rId48" w:anchor="100239" w:history="1">
        <w:r w:rsidRPr="00A86A4C">
          <w:rPr>
            <w:rFonts w:ascii="Times New Roman" w:eastAsia="Times New Roman" w:hAnsi="Times New Roman" w:cs="Times New Roman"/>
            <w:color w:val="000000"/>
            <w:sz w:val="28"/>
            <w:szCs w:val="28"/>
            <w:lang w:eastAsia="ru-RU"/>
          </w:rPr>
          <w:t>статьей 59</w:t>
        </w:r>
      </w:hyperlink>
      <w:r w:rsidRPr="00DF3246">
        <w:rPr>
          <w:rFonts w:ascii="Times New Roman" w:eastAsia="Times New Roman" w:hAnsi="Times New Roman" w:cs="Times New Roman"/>
          <w:color w:val="000000"/>
          <w:sz w:val="28"/>
          <w:szCs w:val="28"/>
          <w:lang w:eastAsia="ru-RU"/>
        </w:rPr>
        <w:t> настоящего Договора.</w:t>
      </w:r>
    </w:p>
    <w:p w:rsidR="00222F33" w:rsidRDefault="00222F33"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4" w:name="100284"/>
      <w:bookmarkEnd w:id="294"/>
    </w:p>
    <w:p w:rsidR="00222F33" w:rsidRDefault="00222F33"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D01A57">
        <w:rPr>
          <w:rFonts w:ascii="Times New Roman" w:eastAsia="Times New Roman" w:hAnsi="Times New Roman" w:cs="Times New Roman"/>
          <w:b/>
          <w:color w:val="000000"/>
          <w:sz w:val="28"/>
          <w:szCs w:val="28"/>
          <w:lang w:eastAsia="ru-RU"/>
        </w:rPr>
        <w:lastRenderedPageBreak/>
        <w:t>Статья 70</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5" w:name="100285"/>
      <w:bookmarkEnd w:id="295"/>
      <w:r w:rsidRPr="00D01A57">
        <w:rPr>
          <w:rFonts w:ascii="Times New Roman" w:eastAsia="Times New Roman" w:hAnsi="Times New Roman" w:cs="Times New Roman"/>
          <w:b/>
          <w:color w:val="000000"/>
          <w:sz w:val="28"/>
          <w:szCs w:val="28"/>
          <w:lang w:eastAsia="ru-RU"/>
        </w:rPr>
        <w:t>УВЕДОМЛЕНИЕ О РЕЗУЛЬТАТАХ УГОЛОВНОГО ПРЕСЛЕДОВАНИЯ</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96" w:name="100286"/>
      <w:bookmarkEnd w:id="296"/>
      <w:r w:rsidRPr="00DF3246">
        <w:rPr>
          <w:rFonts w:ascii="Times New Roman" w:eastAsia="Times New Roman" w:hAnsi="Times New Roman" w:cs="Times New Roman"/>
          <w:color w:val="000000"/>
          <w:sz w:val="28"/>
          <w:szCs w:val="28"/>
          <w:lang w:eastAsia="ru-RU"/>
        </w:rPr>
        <w:t xml:space="preserve">Договаривающиеся Стороны сообщают друг другу результаты </w:t>
      </w:r>
      <w:proofErr w:type="gramStart"/>
      <w:r w:rsidRPr="00DF3246">
        <w:rPr>
          <w:rFonts w:ascii="Times New Roman" w:eastAsia="Times New Roman" w:hAnsi="Times New Roman" w:cs="Times New Roman"/>
          <w:color w:val="000000"/>
          <w:sz w:val="28"/>
          <w:szCs w:val="28"/>
          <w:lang w:eastAsia="ru-RU"/>
        </w:rPr>
        <w:t>уголовного преследования</w:t>
      </w:r>
      <w:proofErr w:type="gramEnd"/>
      <w:r w:rsidRPr="00DF3246">
        <w:rPr>
          <w:rFonts w:ascii="Times New Roman" w:eastAsia="Times New Roman" w:hAnsi="Times New Roman" w:cs="Times New Roman"/>
          <w:color w:val="000000"/>
          <w:sz w:val="28"/>
          <w:szCs w:val="28"/>
          <w:lang w:eastAsia="ru-RU"/>
        </w:rPr>
        <w:t xml:space="preserve"> выданного им лица. Если в отношении этого лица был вынесен приговор, то после вступления приговора в законную силу высылается его копия.</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7" w:name="100287"/>
      <w:bookmarkEnd w:id="297"/>
      <w:r w:rsidRPr="00D01A57">
        <w:rPr>
          <w:rFonts w:ascii="Times New Roman" w:eastAsia="Times New Roman" w:hAnsi="Times New Roman" w:cs="Times New Roman"/>
          <w:b/>
          <w:color w:val="000000"/>
          <w:sz w:val="28"/>
          <w:szCs w:val="28"/>
          <w:lang w:eastAsia="ru-RU"/>
        </w:rPr>
        <w:t>Статья 71</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298" w:name="100288"/>
      <w:bookmarkEnd w:id="298"/>
      <w:r w:rsidRPr="00D01A57">
        <w:rPr>
          <w:rFonts w:ascii="Times New Roman" w:eastAsia="Times New Roman" w:hAnsi="Times New Roman" w:cs="Times New Roman"/>
          <w:b/>
          <w:color w:val="000000"/>
          <w:sz w:val="28"/>
          <w:szCs w:val="28"/>
          <w:lang w:eastAsia="ru-RU"/>
        </w:rPr>
        <w:t>ПОВТОРНАЯ ВЫДАЧА</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299" w:name="100289"/>
      <w:bookmarkEnd w:id="299"/>
      <w:r w:rsidRPr="00DF3246">
        <w:rPr>
          <w:rFonts w:ascii="Times New Roman" w:eastAsia="Times New Roman" w:hAnsi="Times New Roman" w:cs="Times New Roman"/>
          <w:color w:val="000000"/>
          <w:sz w:val="28"/>
          <w:szCs w:val="28"/>
          <w:lang w:eastAsia="ru-RU"/>
        </w:rPr>
        <w:t>Если выданное лицо уклонится от уголовного преследования или отбывания наказания и возвратится на территорию Договаривающейся Стороны, к которой обращено требование, то по новому требованию оно будет вновь выдано без представления материалов, упомянутых в </w:t>
      </w:r>
      <w:hyperlink r:id="rId49" w:anchor="100248" w:history="1">
        <w:r w:rsidRPr="00A86A4C">
          <w:rPr>
            <w:rFonts w:ascii="Times New Roman" w:eastAsia="Times New Roman" w:hAnsi="Times New Roman" w:cs="Times New Roman"/>
            <w:color w:val="000000"/>
            <w:sz w:val="28"/>
            <w:szCs w:val="28"/>
            <w:lang w:eastAsia="ru-RU"/>
          </w:rPr>
          <w:t>статье 60</w:t>
        </w:r>
      </w:hyperlink>
      <w:r w:rsidRPr="00DF3246">
        <w:rPr>
          <w:rFonts w:ascii="Times New Roman" w:eastAsia="Times New Roman" w:hAnsi="Times New Roman" w:cs="Times New Roman"/>
          <w:color w:val="000000"/>
          <w:sz w:val="28"/>
          <w:szCs w:val="28"/>
          <w:lang w:eastAsia="ru-RU"/>
        </w:rPr>
        <w:t> настоящего Договора.</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00" w:name="100290"/>
      <w:bookmarkEnd w:id="300"/>
      <w:r w:rsidRPr="00D01A57">
        <w:rPr>
          <w:rFonts w:ascii="Times New Roman" w:eastAsia="Times New Roman" w:hAnsi="Times New Roman" w:cs="Times New Roman"/>
          <w:b/>
          <w:color w:val="000000"/>
          <w:sz w:val="28"/>
          <w:szCs w:val="28"/>
          <w:lang w:eastAsia="ru-RU"/>
        </w:rPr>
        <w:t>Статья 72</w:t>
      </w:r>
    </w:p>
    <w:p w:rsidR="00DF3246" w:rsidRPr="00D01A57"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01" w:name="100291"/>
      <w:bookmarkEnd w:id="301"/>
      <w:r w:rsidRPr="00D01A57">
        <w:rPr>
          <w:rFonts w:ascii="Times New Roman" w:eastAsia="Times New Roman" w:hAnsi="Times New Roman" w:cs="Times New Roman"/>
          <w:b/>
          <w:color w:val="000000"/>
          <w:sz w:val="28"/>
          <w:szCs w:val="28"/>
          <w:lang w:eastAsia="ru-RU"/>
        </w:rPr>
        <w:t>ПЕРЕДАЧА ВЕЩЕСТВЕННЫХ ДОКАЗАТЕЛЬСТВ</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2" w:name="100292"/>
      <w:bookmarkEnd w:id="302"/>
      <w:r w:rsidRPr="00DF3246">
        <w:rPr>
          <w:rFonts w:ascii="Times New Roman" w:eastAsia="Times New Roman" w:hAnsi="Times New Roman" w:cs="Times New Roman"/>
          <w:color w:val="000000"/>
          <w:sz w:val="28"/>
          <w:szCs w:val="28"/>
          <w:lang w:eastAsia="ru-RU"/>
        </w:rPr>
        <w:t>1. Компетентные учреждения Договаривающихся Сторон будут передавать друг другу по требованию предметы, добытые преступным путем, а также деньги и другие ценности, полученные за эти предметы, как и предметы, которые в ходе процесса могут служить доказательством по уголовному делу.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3" w:name="100293"/>
      <w:bookmarkEnd w:id="303"/>
      <w:r w:rsidRPr="00DF3246">
        <w:rPr>
          <w:rFonts w:ascii="Times New Roman" w:eastAsia="Times New Roman" w:hAnsi="Times New Roman" w:cs="Times New Roman"/>
          <w:color w:val="000000"/>
          <w:sz w:val="28"/>
          <w:szCs w:val="28"/>
          <w:lang w:eastAsia="ru-RU"/>
        </w:rPr>
        <w:t>2. Передача этих предметов происходит, по мере возможности, одновременно с передачей выданного лица. Предметы передаются и в случаях, когда выдача такого лица невозможна вследствие его смерти, бегства или по другим причинам.</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4" w:name="100294"/>
      <w:bookmarkEnd w:id="304"/>
      <w:r w:rsidRPr="00DF3246">
        <w:rPr>
          <w:rFonts w:ascii="Times New Roman" w:eastAsia="Times New Roman" w:hAnsi="Times New Roman" w:cs="Times New Roman"/>
          <w:color w:val="000000"/>
          <w:sz w:val="28"/>
          <w:szCs w:val="28"/>
          <w:lang w:eastAsia="ru-RU"/>
        </w:rPr>
        <w:t>3. Договаривающаяся Сторона, к которой обращено требование, может временно задержать эти предметы или оговорить необходимость их возвращения в кратчайший срок, если они ей нужны в другом уголовном процессе.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5" w:name="100295"/>
      <w:bookmarkEnd w:id="305"/>
      <w:r w:rsidRPr="00DF3246">
        <w:rPr>
          <w:rFonts w:ascii="Times New Roman" w:eastAsia="Times New Roman" w:hAnsi="Times New Roman" w:cs="Times New Roman"/>
          <w:color w:val="000000"/>
          <w:sz w:val="28"/>
          <w:szCs w:val="28"/>
          <w:lang w:eastAsia="ru-RU"/>
        </w:rPr>
        <w:t>4. Права третьих лиц на эти предметы остаются неприкосновенными. Эти предметы после окончания процесса необходимо возвратить Договаривающейся Стороне, к которой обращено требование, в целях передачи лицам, имеющим на них право.</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06" w:name="100296"/>
      <w:bookmarkEnd w:id="306"/>
      <w:r w:rsidRPr="00A86A4C">
        <w:rPr>
          <w:rFonts w:ascii="Times New Roman" w:eastAsia="Times New Roman" w:hAnsi="Times New Roman" w:cs="Times New Roman"/>
          <w:b/>
          <w:color w:val="000000"/>
          <w:sz w:val="28"/>
          <w:szCs w:val="28"/>
          <w:lang w:eastAsia="ru-RU"/>
        </w:rPr>
        <w:t>Статья 73</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07" w:name="100297"/>
      <w:bookmarkEnd w:id="307"/>
      <w:r w:rsidRPr="00A86A4C">
        <w:rPr>
          <w:rFonts w:ascii="Times New Roman" w:eastAsia="Times New Roman" w:hAnsi="Times New Roman" w:cs="Times New Roman"/>
          <w:b/>
          <w:color w:val="000000"/>
          <w:sz w:val="28"/>
          <w:szCs w:val="28"/>
          <w:lang w:eastAsia="ru-RU"/>
        </w:rPr>
        <w:t>РАСХОДЫ ПО ВЫДАЧЕ</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08" w:name="100298"/>
      <w:bookmarkEnd w:id="308"/>
      <w:r w:rsidRPr="00DF3246">
        <w:rPr>
          <w:rFonts w:ascii="Times New Roman" w:eastAsia="Times New Roman" w:hAnsi="Times New Roman" w:cs="Times New Roman"/>
          <w:color w:val="000000"/>
          <w:sz w:val="28"/>
          <w:szCs w:val="28"/>
          <w:lang w:eastAsia="ru-RU"/>
        </w:rPr>
        <w:t>Расходы, вызванные выдачей, несет Договаривающаяся Сторона, на территории которой они возникли.</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09" w:name="100299"/>
      <w:bookmarkEnd w:id="309"/>
      <w:r w:rsidRPr="00A86A4C">
        <w:rPr>
          <w:rFonts w:ascii="Times New Roman" w:eastAsia="Times New Roman" w:hAnsi="Times New Roman" w:cs="Times New Roman"/>
          <w:b/>
          <w:color w:val="000000"/>
          <w:sz w:val="28"/>
          <w:szCs w:val="28"/>
          <w:lang w:eastAsia="ru-RU"/>
        </w:rPr>
        <w:t>Статья 74</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10" w:name="100300"/>
      <w:bookmarkEnd w:id="310"/>
      <w:r w:rsidRPr="00A86A4C">
        <w:rPr>
          <w:rFonts w:ascii="Times New Roman" w:eastAsia="Times New Roman" w:hAnsi="Times New Roman" w:cs="Times New Roman"/>
          <w:b/>
          <w:color w:val="000000"/>
          <w:sz w:val="28"/>
          <w:szCs w:val="28"/>
          <w:lang w:eastAsia="ru-RU"/>
        </w:rPr>
        <w:t>УВЕДОМЛЕНИЯ ОБ ОБВИНИТЕЛЬНЫХ ПРИГОВОРАХ</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11" w:name="100301"/>
      <w:bookmarkEnd w:id="311"/>
      <w:r w:rsidRPr="00DF3246">
        <w:rPr>
          <w:rFonts w:ascii="Times New Roman" w:eastAsia="Times New Roman" w:hAnsi="Times New Roman" w:cs="Times New Roman"/>
          <w:color w:val="000000"/>
          <w:sz w:val="28"/>
          <w:szCs w:val="28"/>
          <w:lang w:eastAsia="ru-RU"/>
        </w:rPr>
        <w:t>1. Договаривающиеся Стороны будут ежегодно сообщать друг другу дипломатическим путем сведения о вошедших в законную силу обвинительных приговорах, вынесенных судами одной Договаривающейся Стороны в отношении граждан другой Договаривающейся Стороны.</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12" w:name="100302"/>
      <w:bookmarkEnd w:id="312"/>
      <w:r w:rsidRPr="00DF3246">
        <w:rPr>
          <w:rFonts w:ascii="Times New Roman" w:eastAsia="Times New Roman" w:hAnsi="Times New Roman" w:cs="Times New Roman"/>
          <w:color w:val="000000"/>
          <w:sz w:val="28"/>
          <w:szCs w:val="28"/>
          <w:lang w:eastAsia="ru-RU"/>
        </w:rPr>
        <w:t xml:space="preserve">2. Договаривающиеся Стороны будут предоставлять друг другу по просьбе дипломатическим путем сведения о судимости лиц, проживавших ранее на территории Договаривающейся Стороны, к которой обращена просьба, если эти </w:t>
      </w:r>
      <w:r w:rsidRPr="00DF3246">
        <w:rPr>
          <w:rFonts w:ascii="Times New Roman" w:eastAsia="Times New Roman" w:hAnsi="Times New Roman" w:cs="Times New Roman"/>
          <w:color w:val="000000"/>
          <w:sz w:val="28"/>
          <w:szCs w:val="28"/>
          <w:lang w:eastAsia="ru-RU"/>
        </w:rPr>
        <w:lastRenderedPageBreak/>
        <w:t>лица привлекаются к уголовной ответственности на территории Договаривающейся Стороны, от которой исходит просьба.</w:t>
      </w:r>
    </w:p>
    <w:p w:rsidR="00DF3246" w:rsidRPr="00A86A4C" w:rsidRDefault="00DF3246" w:rsidP="0078470F">
      <w:pPr>
        <w:spacing w:before="240" w:after="0" w:line="330" w:lineRule="atLeast"/>
        <w:jc w:val="center"/>
        <w:textAlignment w:val="baseline"/>
        <w:rPr>
          <w:rFonts w:ascii="Times New Roman" w:eastAsia="Times New Roman" w:hAnsi="Times New Roman" w:cs="Times New Roman"/>
          <w:b/>
          <w:color w:val="000000"/>
          <w:sz w:val="28"/>
          <w:szCs w:val="28"/>
          <w:lang w:eastAsia="ru-RU"/>
        </w:rPr>
      </w:pPr>
      <w:bookmarkStart w:id="313" w:name="100303"/>
      <w:bookmarkEnd w:id="313"/>
      <w:r w:rsidRPr="00A86A4C">
        <w:rPr>
          <w:rFonts w:ascii="Times New Roman" w:eastAsia="Times New Roman" w:hAnsi="Times New Roman" w:cs="Times New Roman"/>
          <w:b/>
          <w:color w:val="000000"/>
          <w:sz w:val="28"/>
          <w:szCs w:val="28"/>
          <w:lang w:eastAsia="ru-RU"/>
        </w:rPr>
        <w:t>РАЗДЕЛ ТРЕТИЙ</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14" w:name="100329"/>
      <w:bookmarkEnd w:id="314"/>
      <w:r w:rsidRPr="00A86A4C">
        <w:rPr>
          <w:rFonts w:ascii="Times New Roman" w:eastAsia="Times New Roman" w:hAnsi="Times New Roman" w:cs="Times New Roman"/>
          <w:b/>
          <w:color w:val="000000"/>
          <w:sz w:val="28"/>
          <w:szCs w:val="28"/>
          <w:lang w:eastAsia="ru-RU"/>
        </w:rPr>
        <w:t>ЗАКЛЮЧИТЕЛЬНЫЕ ПОСТАНОВЛЕНИЯ</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15" w:name="100304"/>
      <w:bookmarkEnd w:id="315"/>
      <w:r w:rsidRPr="00A86A4C">
        <w:rPr>
          <w:rFonts w:ascii="Times New Roman" w:eastAsia="Times New Roman" w:hAnsi="Times New Roman" w:cs="Times New Roman"/>
          <w:b/>
          <w:color w:val="000000"/>
          <w:sz w:val="28"/>
          <w:szCs w:val="28"/>
          <w:lang w:eastAsia="ru-RU"/>
        </w:rPr>
        <w:t>Статья 75</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16" w:name="100305"/>
      <w:bookmarkEnd w:id="316"/>
      <w:r w:rsidRPr="00DF3246">
        <w:rPr>
          <w:rFonts w:ascii="Times New Roman" w:eastAsia="Times New Roman" w:hAnsi="Times New Roman" w:cs="Times New Roman"/>
          <w:color w:val="000000"/>
          <w:sz w:val="28"/>
          <w:szCs w:val="28"/>
          <w:lang w:eastAsia="ru-RU"/>
        </w:rPr>
        <w:t>Спорные вопросы, которые могут возникать при применении и толковании настоящего Договора, будут разрешаться между Договаривающимися Сторонами дипломатическим путем.</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17" w:name="100306"/>
      <w:bookmarkEnd w:id="317"/>
      <w:r w:rsidRPr="00A86A4C">
        <w:rPr>
          <w:rFonts w:ascii="Times New Roman" w:eastAsia="Times New Roman" w:hAnsi="Times New Roman" w:cs="Times New Roman"/>
          <w:b/>
          <w:color w:val="000000"/>
          <w:sz w:val="28"/>
          <w:szCs w:val="28"/>
          <w:lang w:eastAsia="ru-RU"/>
        </w:rPr>
        <w:t>Статья 76</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18" w:name="100307"/>
      <w:bookmarkEnd w:id="318"/>
      <w:r w:rsidRPr="00DF3246">
        <w:rPr>
          <w:rFonts w:ascii="Times New Roman" w:eastAsia="Times New Roman" w:hAnsi="Times New Roman" w:cs="Times New Roman"/>
          <w:color w:val="000000"/>
          <w:sz w:val="28"/>
          <w:szCs w:val="28"/>
          <w:lang w:eastAsia="ru-RU"/>
        </w:rPr>
        <w:t>Настоящий Договор подлежит ратификации. Обмен ратификационными грамотами будет произведен в ближайшее время в Белграде.</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19" w:name="100308"/>
      <w:bookmarkEnd w:id="319"/>
      <w:r w:rsidRPr="00A86A4C">
        <w:rPr>
          <w:rFonts w:ascii="Times New Roman" w:eastAsia="Times New Roman" w:hAnsi="Times New Roman" w:cs="Times New Roman"/>
          <w:b/>
          <w:color w:val="000000"/>
          <w:sz w:val="28"/>
          <w:szCs w:val="28"/>
          <w:lang w:eastAsia="ru-RU"/>
        </w:rPr>
        <w:t>Статья 77</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20" w:name="100309"/>
      <w:bookmarkEnd w:id="320"/>
      <w:r w:rsidRPr="00DF3246">
        <w:rPr>
          <w:rFonts w:ascii="Times New Roman" w:eastAsia="Times New Roman" w:hAnsi="Times New Roman" w:cs="Times New Roman"/>
          <w:color w:val="000000"/>
          <w:sz w:val="28"/>
          <w:szCs w:val="28"/>
          <w:lang w:eastAsia="ru-RU"/>
        </w:rPr>
        <w:t>1. Настоящий Договор вступит в силу по истечении 30 дней со дня обмена ратификационными грамотами.</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21" w:name="100310"/>
      <w:bookmarkEnd w:id="321"/>
      <w:r w:rsidRPr="00DF3246">
        <w:rPr>
          <w:rFonts w:ascii="Times New Roman" w:eastAsia="Times New Roman" w:hAnsi="Times New Roman" w:cs="Times New Roman"/>
          <w:color w:val="000000"/>
          <w:sz w:val="28"/>
          <w:szCs w:val="28"/>
          <w:lang w:eastAsia="ru-RU"/>
        </w:rPr>
        <w:t>2. Договор будет действовать впредь до истечения одного года со дня, когда одна из Договаривающихся Сторон сообщит другой Договаривающейся Стороне о своем желании прекратить его действие.</w:t>
      </w:r>
    </w:p>
    <w:p w:rsidR="00DF3246" w:rsidRPr="00A86A4C" w:rsidRDefault="00DF3246" w:rsidP="00DF3246">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322" w:name="100311"/>
      <w:bookmarkEnd w:id="322"/>
      <w:r w:rsidRPr="00A86A4C">
        <w:rPr>
          <w:rFonts w:ascii="Times New Roman" w:eastAsia="Times New Roman" w:hAnsi="Times New Roman" w:cs="Times New Roman"/>
          <w:b/>
          <w:color w:val="000000"/>
          <w:sz w:val="28"/>
          <w:szCs w:val="28"/>
          <w:lang w:eastAsia="ru-RU"/>
        </w:rPr>
        <w:t>Статья 78</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23" w:name="100312"/>
      <w:bookmarkEnd w:id="323"/>
      <w:r w:rsidRPr="00DF3246">
        <w:rPr>
          <w:rFonts w:ascii="Times New Roman" w:eastAsia="Times New Roman" w:hAnsi="Times New Roman" w:cs="Times New Roman"/>
          <w:color w:val="000000"/>
          <w:sz w:val="28"/>
          <w:szCs w:val="28"/>
          <w:lang w:eastAsia="ru-RU"/>
        </w:rPr>
        <w:t xml:space="preserve">Настоящий Договор составлен в двух экземплярах, каждый на русском и </w:t>
      </w:r>
      <w:proofErr w:type="gramStart"/>
      <w:r w:rsidRPr="00DF3246">
        <w:rPr>
          <w:rFonts w:ascii="Times New Roman" w:eastAsia="Times New Roman" w:hAnsi="Times New Roman" w:cs="Times New Roman"/>
          <w:color w:val="000000"/>
          <w:sz w:val="28"/>
          <w:szCs w:val="28"/>
          <w:lang w:eastAsia="ru-RU"/>
        </w:rPr>
        <w:t>сербско-хорватском</w:t>
      </w:r>
      <w:proofErr w:type="gramEnd"/>
      <w:r w:rsidRPr="00DF3246">
        <w:rPr>
          <w:rFonts w:ascii="Times New Roman" w:eastAsia="Times New Roman" w:hAnsi="Times New Roman" w:cs="Times New Roman"/>
          <w:color w:val="000000"/>
          <w:sz w:val="28"/>
          <w:szCs w:val="28"/>
          <w:lang w:eastAsia="ru-RU"/>
        </w:rPr>
        <w:t xml:space="preserve"> языках, причем оба текста имеют одинаковую силу.</w:t>
      </w:r>
    </w:p>
    <w:p w:rsidR="00DF3246" w:rsidRPr="00DF3246"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24" w:name="100313"/>
      <w:bookmarkEnd w:id="324"/>
      <w:r w:rsidRPr="00DF3246">
        <w:rPr>
          <w:rFonts w:ascii="Times New Roman" w:eastAsia="Times New Roman" w:hAnsi="Times New Roman" w:cs="Times New Roman"/>
          <w:color w:val="000000"/>
          <w:sz w:val="28"/>
          <w:szCs w:val="28"/>
          <w:lang w:eastAsia="ru-RU"/>
        </w:rPr>
        <w:t>В удостоверение сего Уполномоченные обеих Договаривающихся Сторон подписали настоящий Договор и скрепили печатями.</w:t>
      </w:r>
    </w:p>
    <w:p w:rsidR="00DF3246" w:rsidRPr="004472B8" w:rsidRDefault="00DF3246" w:rsidP="00A86A4C">
      <w:pPr>
        <w:spacing w:before="120" w:after="120" w:line="240" w:lineRule="auto"/>
        <w:ind w:firstLine="709"/>
        <w:jc w:val="both"/>
        <w:textAlignment w:val="baseline"/>
        <w:rPr>
          <w:rFonts w:ascii="Times New Roman" w:eastAsia="Times New Roman" w:hAnsi="Times New Roman" w:cs="Times New Roman"/>
          <w:color w:val="000000"/>
          <w:sz w:val="28"/>
          <w:szCs w:val="28"/>
          <w:lang w:eastAsia="ru-RU"/>
        </w:rPr>
      </w:pPr>
      <w:bookmarkStart w:id="325" w:name="100314"/>
      <w:bookmarkEnd w:id="325"/>
      <w:r w:rsidRPr="00DF3246">
        <w:rPr>
          <w:rFonts w:ascii="Times New Roman" w:eastAsia="Times New Roman" w:hAnsi="Times New Roman" w:cs="Times New Roman"/>
          <w:color w:val="000000"/>
          <w:sz w:val="28"/>
          <w:szCs w:val="28"/>
          <w:lang w:eastAsia="ru-RU"/>
        </w:rPr>
        <w:t>Совершено в Москве 24 февраля 1962 года.</w:t>
      </w:r>
    </w:p>
    <w:p w:rsidR="00DF3246" w:rsidRPr="00222F33"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sidRPr="00222F33">
        <w:rPr>
          <w:rFonts w:ascii="Times New Roman" w:eastAsia="Times New Roman" w:hAnsi="Times New Roman" w:cs="Times New Roman"/>
          <w:color w:val="000000"/>
          <w:sz w:val="28"/>
          <w:szCs w:val="28"/>
          <w:lang w:eastAsia="ru-RU"/>
        </w:rPr>
        <w:t>.</w:t>
      </w:r>
    </w:p>
    <w:p w:rsidR="00DF3246" w:rsidRPr="00DF3246"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26" w:name="100315"/>
      <w:bookmarkEnd w:id="326"/>
      <w:r w:rsidRPr="00DF3246">
        <w:rPr>
          <w:rFonts w:ascii="Times New Roman" w:eastAsia="Times New Roman" w:hAnsi="Times New Roman" w:cs="Times New Roman"/>
          <w:color w:val="000000"/>
          <w:sz w:val="28"/>
          <w:szCs w:val="28"/>
          <w:lang w:eastAsia="ru-RU"/>
        </w:rPr>
        <w:t xml:space="preserve">          По уполномочию                             </w:t>
      </w:r>
      <w:r w:rsidR="00222F33">
        <w:rPr>
          <w:rFonts w:ascii="Times New Roman" w:eastAsia="Times New Roman" w:hAnsi="Times New Roman" w:cs="Times New Roman"/>
          <w:color w:val="000000"/>
          <w:sz w:val="28"/>
          <w:szCs w:val="28"/>
          <w:lang w:eastAsia="ru-RU"/>
        </w:rPr>
        <w:t xml:space="preserve">                        </w:t>
      </w:r>
      <w:r w:rsidRPr="00DF3246">
        <w:rPr>
          <w:rFonts w:ascii="Times New Roman" w:eastAsia="Times New Roman" w:hAnsi="Times New Roman" w:cs="Times New Roman"/>
          <w:color w:val="000000"/>
          <w:sz w:val="28"/>
          <w:szCs w:val="28"/>
          <w:lang w:eastAsia="ru-RU"/>
        </w:rPr>
        <w:t xml:space="preserve"> По уполномочию</w:t>
      </w:r>
    </w:p>
    <w:p w:rsidR="00DF3246" w:rsidRPr="00DF3246"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sidRPr="00DF3246">
        <w:rPr>
          <w:rFonts w:ascii="Times New Roman" w:eastAsia="Times New Roman" w:hAnsi="Times New Roman" w:cs="Times New Roman"/>
          <w:color w:val="000000"/>
          <w:sz w:val="28"/>
          <w:szCs w:val="28"/>
          <w:lang w:eastAsia="ru-RU"/>
        </w:rPr>
        <w:t xml:space="preserve"> Президиума Верховного Совета                   </w:t>
      </w:r>
      <w:r w:rsidR="00222F33">
        <w:rPr>
          <w:rFonts w:ascii="Times New Roman" w:eastAsia="Times New Roman" w:hAnsi="Times New Roman" w:cs="Times New Roman"/>
          <w:color w:val="000000"/>
          <w:sz w:val="28"/>
          <w:szCs w:val="28"/>
          <w:lang w:eastAsia="ru-RU"/>
        </w:rPr>
        <w:t xml:space="preserve">                </w:t>
      </w:r>
      <w:r w:rsidRPr="00DF3246">
        <w:rPr>
          <w:rFonts w:ascii="Times New Roman" w:eastAsia="Times New Roman" w:hAnsi="Times New Roman" w:cs="Times New Roman"/>
          <w:color w:val="000000"/>
          <w:sz w:val="28"/>
          <w:szCs w:val="28"/>
          <w:lang w:eastAsia="ru-RU"/>
        </w:rPr>
        <w:t>Президента Народной</w:t>
      </w:r>
    </w:p>
    <w:p w:rsidR="00DF3246" w:rsidRPr="00DF3246"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sidRPr="00DF3246">
        <w:rPr>
          <w:rFonts w:ascii="Times New Roman" w:eastAsia="Times New Roman" w:hAnsi="Times New Roman" w:cs="Times New Roman"/>
          <w:color w:val="000000"/>
          <w:sz w:val="28"/>
          <w:szCs w:val="28"/>
          <w:lang w:eastAsia="ru-RU"/>
        </w:rPr>
        <w:t xml:space="preserve">          Союза Советских                          </w:t>
      </w:r>
      <w:r w:rsidR="00222F33">
        <w:rPr>
          <w:rFonts w:ascii="Times New Roman" w:eastAsia="Times New Roman" w:hAnsi="Times New Roman" w:cs="Times New Roman"/>
          <w:color w:val="000000"/>
          <w:sz w:val="28"/>
          <w:szCs w:val="28"/>
          <w:lang w:eastAsia="ru-RU"/>
        </w:rPr>
        <w:t xml:space="preserve">                         </w:t>
      </w:r>
      <w:r w:rsidRPr="00DF3246">
        <w:rPr>
          <w:rFonts w:ascii="Times New Roman" w:eastAsia="Times New Roman" w:hAnsi="Times New Roman" w:cs="Times New Roman"/>
          <w:color w:val="000000"/>
          <w:sz w:val="28"/>
          <w:szCs w:val="28"/>
          <w:lang w:eastAsia="ru-RU"/>
        </w:rPr>
        <w:t>Республики Югославии</w:t>
      </w:r>
    </w:p>
    <w:p w:rsidR="00DF3246" w:rsidRPr="00DF3246" w:rsidRDefault="00222F33"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3246" w:rsidRPr="00DF3246">
        <w:rPr>
          <w:rFonts w:ascii="Times New Roman" w:eastAsia="Times New Roman" w:hAnsi="Times New Roman" w:cs="Times New Roman"/>
          <w:color w:val="000000"/>
          <w:sz w:val="28"/>
          <w:szCs w:val="28"/>
          <w:lang w:eastAsia="ru-RU"/>
        </w:rPr>
        <w:t xml:space="preserve"> Социалистических Республик                          </w:t>
      </w:r>
      <w:r>
        <w:rPr>
          <w:rFonts w:ascii="Times New Roman" w:eastAsia="Times New Roman" w:hAnsi="Times New Roman" w:cs="Times New Roman"/>
          <w:color w:val="000000"/>
          <w:sz w:val="28"/>
          <w:szCs w:val="28"/>
          <w:lang w:eastAsia="ru-RU"/>
        </w:rPr>
        <w:t xml:space="preserve">                     </w:t>
      </w:r>
      <w:bookmarkStart w:id="327" w:name="_GoBack"/>
      <w:bookmarkEnd w:id="327"/>
      <w:r>
        <w:rPr>
          <w:rFonts w:ascii="Times New Roman" w:eastAsia="Times New Roman" w:hAnsi="Times New Roman" w:cs="Times New Roman"/>
          <w:color w:val="000000"/>
          <w:sz w:val="28"/>
          <w:szCs w:val="28"/>
          <w:lang w:eastAsia="ru-RU"/>
        </w:rPr>
        <w:t xml:space="preserve">  </w:t>
      </w:r>
      <w:r w:rsidR="00DF3246" w:rsidRPr="00DF3246">
        <w:rPr>
          <w:rFonts w:ascii="Times New Roman" w:eastAsia="Times New Roman" w:hAnsi="Times New Roman" w:cs="Times New Roman"/>
          <w:color w:val="000000"/>
          <w:sz w:val="28"/>
          <w:szCs w:val="28"/>
          <w:lang w:eastAsia="ru-RU"/>
        </w:rPr>
        <w:t xml:space="preserve"> А.ЕЛИЧ</w:t>
      </w:r>
    </w:p>
    <w:p w:rsidR="00DF3246" w:rsidRPr="00DF3246"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sidRPr="00DF3246">
        <w:rPr>
          <w:rFonts w:ascii="Times New Roman" w:eastAsia="Times New Roman" w:hAnsi="Times New Roman" w:cs="Times New Roman"/>
          <w:color w:val="000000"/>
          <w:sz w:val="28"/>
          <w:szCs w:val="28"/>
          <w:lang w:eastAsia="ru-RU"/>
        </w:rPr>
        <w:t xml:space="preserve">             Г.ВИЛКОВ</w:t>
      </w:r>
    </w:p>
    <w:p w:rsidR="00DF3246" w:rsidRPr="00DF3246" w:rsidRDefault="00DF3246" w:rsidP="00DF3246">
      <w:pPr>
        <w:spacing w:after="0" w:line="330" w:lineRule="atLeast"/>
        <w:jc w:val="both"/>
        <w:textAlignment w:val="baseline"/>
        <w:rPr>
          <w:rFonts w:ascii="Times New Roman" w:eastAsia="Times New Roman" w:hAnsi="Times New Roman" w:cs="Times New Roman"/>
          <w:color w:val="000000"/>
          <w:sz w:val="28"/>
          <w:szCs w:val="28"/>
          <w:lang w:eastAsia="ru-RU"/>
        </w:rPr>
      </w:pPr>
      <w:r w:rsidRPr="00DF3246">
        <w:rPr>
          <w:rFonts w:ascii="Times New Roman" w:eastAsia="Times New Roman" w:hAnsi="Times New Roman" w:cs="Times New Roman"/>
          <w:color w:val="000000"/>
          <w:sz w:val="28"/>
          <w:szCs w:val="28"/>
          <w:lang w:eastAsia="ru-RU"/>
        </w:rPr>
        <w:br/>
      </w:r>
      <w:r w:rsidRPr="00DF3246">
        <w:rPr>
          <w:rFonts w:ascii="Times New Roman" w:eastAsia="Times New Roman" w:hAnsi="Times New Roman" w:cs="Times New Roman"/>
          <w:color w:val="000000"/>
          <w:sz w:val="28"/>
          <w:szCs w:val="28"/>
          <w:lang w:eastAsia="ru-RU"/>
        </w:rPr>
        <w:br/>
      </w:r>
    </w:p>
    <w:p w:rsidR="00B1076F" w:rsidRPr="004472B8" w:rsidRDefault="00B1076F">
      <w:pPr>
        <w:rPr>
          <w:rFonts w:ascii="Times New Roman" w:hAnsi="Times New Roman" w:cs="Times New Roman"/>
          <w:sz w:val="28"/>
          <w:szCs w:val="28"/>
        </w:rPr>
      </w:pPr>
    </w:p>
    <w:sectPr w:rsidR="00B1076F" w:rsidRPr="004472B8" w:rsidSect="00222F33">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6"/>
    <w:rsid w:val="00222F33"/>
    <w:rsid w:val="004472B8"/>
    <w:rsid w:val="0078470F"/>
    <w:rsid w:val="00A86A4C"/>
    <w:rsid w:val="00B1076F"/>
    <w:rsid w:val="00BF7E6A"/>
    <w:rsid w:val="00D01A57"/>
    <w:rsid w:val="00DF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32C7A-ED96-4068-8B06-E606307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dogovor-mezhdu-soiuzom-sovetskikh-sotsialisticheskikh-respublik-i-federativnoi-narodnoi/" TargetMode="External"/><Relationship Id="rId18" Type="http://schemas.openxmlformats.org/officeDocument/2006/relationships/hyperlink" Target="http://legalacts.ru/doc/dogovor-mezhdu-soiuzom-sovetskikh-sotsialisticheskikh-respublik-i-federativnoi-narodnoi/" TargetMode="External"/><Relationship Id="rId26" Type="http://schemas.openxmlformats.org/officeDocument/2006/relationships/hyperlink" Target="http://legalacts.ru/doc/dogovor-mezhdu-soiuzom-sovetskikh-sotsialisticheskikh-respublik-i-federativnoi-narodnoi/" TargetMode="External"/><Relationship Id="rId39" Type="http://schemas.openxmlformats.org/officeDocument/2006/relationships/hyperlink" Target="http://legalacts.ru/doc/dogovor-mezhdu-soiuzom-sovetskikh-sotsialisticheskikh-respublik-i-federativnoi-narodnoi/" TargetMode="External"/><Relationship Id="rId3" Type="http://schemas.openxmlformats.org/officeDocument/2006/relationships/settings" Target="settings.xml"/><Relationship Id="rId21" Type="http://schemas.openxmlformats.org/officeDocument/2006/relationships/hyperlink" Target="http://legalacts.ru/doc/dogovor-mezhdu-soiuzom-sovetskikh-sotsialisticheskikh-respublik-i-federativnoi-narodnoi/" TargetMode="External"/><Relationship Id="rId34" Type="http://schemas.openxmlformats.org/officeDocument/2006/relationships/hyperlink" Target="http://legalacts.ru/doc/dogovor-mezhdu-soiuzom-sovetskikh-sotsialisticheskikh-respublik-i-federativnoi-narodnoi/" TargetMode="External"/><Relationship Id="rId42" Type="http://schemas.openxmlformats.org/officeDocument/2006/relationships/hyperlink" Target="http://legalacts.ru/doc/dogovor-mezhdu-soiuzom-sovetskikh-sotsialisticheskikh-respublik-i-federativnoi-narodnoi/" TargetMode="External"/><Relationship Id="rId47" Type="http://schemas.openxmlformats.org/officeDocument/2006/relationships/hyperlink" Target="http://legalacts.ru/doc/dogovor-mezhdu-soiuzom-sovetskikh-sotsialisticheskikh-respublik-i-federativnoi-narodnoi/" TargetMode="External"/><Relationship Id="rId50" Type="http://schemas.openxmlformats.org/officeDocument/2006/relationships/fontTable" Target="fontTable.xml"/><Relationship Id="rId7" Type="http://schemas.openxmlformats.org/officeDocument/2006/relationships/hyperlink" Target="http://legalacts.ru/doc/dogovor-mezhdu-soiuzom-sovetskikh-sotsialisticheskikh-respublik-i-federativnoi-narodnoi/" TargetMode="External"/><Relationship Id="rId12" Type="http://schemas.openxmlformats.org/officeDocument/2006/relationships/hyperlink" Target="http://legalacts.ru/doc/dogovor-mezhdu-soiuzom-sovetskikh-sotsialisticheskikh-respublik-i-federativnoi-narodnoi/" TargetMode="External"/><Relationship Id="rId17" Type="http://schemas.openxmlformats.org/officeDocument/2006/relationships/hyperlink" Target="http://legalacts.ru/doc/dogovor-mezhdu-soiuzom-sovetskikh-sotsialisticheskikh-respublik-i-federativnoi-narodnoi/" TargetMode="External"/><Relationship Id="rId25" Type="http://schemas.openxmlformats.org/officeDocument/2006/relationships/hyperlink" Target="http://legalacts.ru/doc/dogovor-mezhdu-soiuzom-sovetskikh-sotsialisticheskikh-respublik-i-federativnoi-narodnoi/" TargetMode="External"/><Relationship Id="rId33" Type="http://schemas.openxmlformats.org/officeDocument/2006/relationships/hyperlink" Target="http://legalacts.ru/doc/dogovor-mezhdu-soiuzom-sovetskikh-sotsialisticheskikh-respublik-i-federativnoi-narodnoi/" TargetMode="External"/><Relationship Id="rId38" Type="http://schemas.openxmlformats.org/officeDocument/2006/relationships/hyperlink" Target="http://legalacts.ru/doc/dogovor-mezhdu-soiuzom-sovetskikh-sotsialisticheskikh-respublik-i-federativnoi-narodnoi/" TargetMode="External"/><Relationship Id="rId46" Type="http://schemas.openxmlformats.org/officeDocument/2006/relationships/hyperlink" Target="http://legalacts.ru/doc/dogovor-mezhdu-soiuzom-sovetskikh-sotsialisticheskikh-respublik-i-federativnoi-narodnoi/" TargetMode="External"/><Relationship Id="rId2" Type="http://schemas.openxmlformats.org/officeDocument/2006/relationships/styles" Target="styles.xml"/><Relationship Id="rId16" Type="http://schemas.openxmlformats.org/officeDocument/2006/relationships/hyperlink" Target="http://legalacts.ru/doc/dogovor-mezhdu-soiuzom-sovetskikh-sotsialisticheskikh-respublik-i-federativnoi-narodnoi/" TargetMode="External"/><Relationship Id="rId20" Type="http://schemas.openxmlformats.org/officeDocument/2006/relationships/hyperlink" Target="http://legalacts.ru/doc/dogovor-mezhdu-soiuzom-sovetskikh-sotsialisticheskikh-respublik-i-federativnoi-narodnoi/" TargetMode="External"/><Relationship Id="rId29" Type="http://schemas.openxmlformats.org/officeDocument/2006/relationships/hyperlink" Target="http://legalacts.ru/doc/dogovor-mezhdu-soiuzom-sovetskikh-sotsialisticheskikh-respublik-i-federativnoi-narodnoi/" TargetMode="External"/><Relationship Id="rId41" Type="http://schemas.openxmlformats.org/officeDocument/2006/relationships/hyperlink" Target="http://legalacts.ru/doc/dogovor-mezhdu-soiuzom-sovetskikh-sotsialisticheskikh-respublik-i-federativnoi-narodnoi/" TargetMode="External"/><Relationship Id="rId1" Type="http://schemas.openxmlformats.org/officeDocument/2006/relationships/customXml" Target="../customXml/item1.xml"/><Relationship Id="rId6" Type="http://schemas.openxmlformats.org/officeDocument/2006/relationships/hyperlink" Target="http://legalacts.ru/doc/dogovor-mezhdu-soiuzom-sovetskikh-sotsialisticheskikh-respublik-i-federativnoi-narodnoi/" TargetMode="External"/><Relationship Id="rId11" Type="http://schemas.openxmlformats.org/officeDocument/2006/relationships/hyperlink" Target="http://legalacts.ru/doc/dogovor-mezhdu-soiuzom-sovetskikh-sotsialisticheskikh-respublik-i-federativnoi-narodnoi/" TargetMode="External"/><Relationship Id="rId24" Type="http://schemas.openxmlformats.org/officeDocument/2006/relationships/hyperlink" Target="http://legalacts.ru/doc/dogovor-mezhdu-soiuzom-sovetskikh-sotsialisticheskikh-respublik-i-federativnoi-narodnoi/" TargetMode="External"/><Relationship Id="rId32" Type="http://schemas.openxmlformats.org/officeDocument/2006/relationships/hyperlink" Target="http://legalacts.ru/doc/dogovor-mezhdu-soiuzom-sovetskikh-sotsialisticheskikh-respublik-i-federativnoi-narodnoi/" TargetMode="External"/><Relationship Id="rId37" Type="http://schemas.openxmlformats.org/officeDocument/2006/relationships/hyperlink" Target="http://legalacts.ru/doc/dogovor-mezhdu-soiuzom-sovetskikh-sotsialisticheskikh-respublik-i-federativnoi-narodnoi/" TargetMode="External"/><Relationship Id="rId40" Type="http://schemas.openxmlformats.org/officeDocument/2006/relationships/hyperlink" Target="http://legalacts.ru/doc/dogovor-mezhdu-soiuzom-sovetskikh-sotsialisticheskikh-respublik-i-federativnoi-narodnoi/" TargetMode="External"/><Relationship Id="rId45" Type="http://schemas.openxmlformats.org/officeDocument/2006/relationships/hyperlink" Target="http://legalacts.ru/doc/dogovor-mezhdu-soiuzom-sovetskikh-sotsialisticheskikh-respublik-i-federativnoi-narodnoi/" TargetMode="External"/><Relationship Id="rId5" Type="http://schemas.openxmlformats.org/officeDocument/2006/relationships/hyperlink" Target="http://legalacts.ru/doc/dogovor-mezhdu-soiuzom-sovetskikh-sotsialisticheskikh-respublik-i-federativnoi-narodnoi/" TargetMode="External"/><Relationship Id="rId15" Type="http://schemas.openxmlformats.org/officeDocument/2006/relationships/hyperlink" Target="http://legalacts.ru/doc/dogovor-mezhdu-soiuzom-sovetskikh-sotsialisticheskikh-respublik-i-federativnoi-narodnoi/" TargetMode="External"/><Relationship Id="rId23" Type="http://schemas.openxmlformats.org/officeDocument/2006/relationships/hyperlink" Target="http://legalacts.ru/doc/dogovor-mezhdu-soiuzom-sovetskikh-sotsialisticheskikh-respublik-i-federativnoi-narodnoi/" TargetMode="External"/><Relationship Id="rId28" Type="http://schemas.openxmlformats.org/officeDocument/2006/relationships/hyperlink" Target="http://legalacts.ru/doc/dogovor-mezhdu-soiuzom-sovetskikh-sotsialisticheskikh-respublik-i-federativnoi-narodnoi/" TargetMode="External"/><Relationship Id="rId36" Type="http://schemas.openxmlformats.org/officeDocument/2006/relationships/hyperlink" Target="http://legalacts.ru/doc/dogovor-mezhdu-soiuzom-sovetskikh-sotsialisticheskikh-respublik-i-federativnoi-narodnoi/" TargetMode="External"/><Relationship Id="rId49" Type="http://schemas.openxmlformats.org/officeDocument/2006/relationships/hyperlink" Target="http://legalacts.ru/doc/dogovor-mezhdu-soiuzom-sovetskikh-sotsialisticheskikh-respublik-i-federativnoi-narodnoi/" TargetMode="External"/><Relationship Id="rId10" Type="http://schemas.openxmlformats.org/officeDocument/2006/relationships/hyperlink" Target="http://legalacts.ru/doc/dogovor-mezhdu-soiuzom-sovetskikh-sotsialisticheskikh-respublik-i-federativnoi-narodnoi/" TargetMode="External"/><Relationship Id="rId19" Type="http://schemas.openxmlformats.org/officeDocument/2006/relationships/hyperlink" Target="http://legalacts.ru/doc/dogovor-mezhdu-soiuzom-sovetskikh-sotsialisticheskikh-respublik-i-federativnoi-narodnoi/" TargetMode="External"/><Relationship Id="rId31" Type="http://schemas.openxmlformats.org/officeDocument/2006/relationships/hyperlink" Target="http://legalacts.ru/doc/dogovor-mezhdu-soiuzom-sovetskikh-sotsialisticheskikh-respublik-i-federativnoi-narodnoi/" TargetMode="External"/><Relationship Id="rId44" Type="http://schemas.openxmlformats.org/officeDocument/2006/relationships/hyperlink" Target="http://legalacts.ru/doc/dogovor-mezhdu-soiuzom-sovetskikh-sotsialisticheskikh-respublik-i-federativnoi-narodnoi/" TargetMode="External"/><Relationship Id="rId4" Type="http://schemas.openxmlformats.org/officeDocument/2006/relationships/webSettings" Target="webSettings.xml"/><Relationship Id="rId9" Type="http://schemas.openxmlformats.org/officeDocument/2006/relationships/hyperlink" Target="http://legalacts.ru/doc/dogovor-mezhdu-soiuzom-sovetskikh-sotsialisticheskikh-respublik-i-federativnoi-narodnoi/" TargetMode="External"/><Relationship Id="rId14" Type="http://schemas.openxmlformats.org/officeDocument/2006/relationships/hyperlink" Target="http://legalacts.ru/doc/dogovor-mezhdu-soiuzom-sovetskikh-sotsialisticheskikh-respublik-i-federativnoi-narodnoi/" TargetMode="External"/><Relationship Id="rId22" Type="http://schemas.openxmlformats.org/officeDocument/2006/relationships/hyperlink" Target="http://legalacts.ru/doc/dogovor-mezhdu-soiuzom-sovetskikh-sotsialisticheskikh-respublik-i-federativnoi-narodnoi/" TargetMode="External"/><Relationship Id="rId27" Type="http://schemas.openxmlformats.org/officeDocument/2006/relationships/hyperlink" Target="http://legalacts.ru/doc/dogovor-mezhdu-soiuzom-sovetskikh-sotsialisticheskikh-respublik-i-federativnoi-narodnoi/" TargetMode="External"/><Relationship Id="rId30" Type="http://schemas.openxmlformats.org/officeDocument/2006/relationships/hyperlink" Target="http://legalacts.ru/doc/dogovor-mezhdu-soiuzom-sovetskikh-sotsialisticheskikh-respublik-i-federativnoi-narodnoi/" TargetMode="External"/><Relationship Id="rId35" Type="http://schemas.openxmlformats.org/officeDocument/2006/relationships/hyperlink" Target="http://legalacts.ru/doc/dogovor-mezhdu-soiuzom-sovetskikh-sotsialisticheskikh-respublik-i-federativnoi-narodnoi/" TargetMode="External"/><Relationship Id="rId43" Type="http://schemas.openxmlformats.org/officeDocument/2006/relationships/hyperlink" Target="http://legalacts.ru/doc/dogovor-mezhdu-soiuzom-sovetskikh-sotsialisticheskikh-respublik-i-federativnoi-narodnoi/" TargetMode="External"/><Relationship Id="rId48" Type="http://schemas.openxmlformats.org/officeDocument/2006/relationships/hyperlink" Target="http://legalacts.ru/doc/dogovor-mezhdu-soiuzom-sovetskikh-sotsialisticheskikh-respublik-i-federativnoi-narodnoi/" TargetMode="External"/><Relationship Id="rId8" Type="http://schemas.openxmlformats.org/officeDocument/2006/relationships/hyperlink" Target="http://legalacts.ru/doc/dogovor-mezhdu-soiuzom-sovetskikh-sotsialisticheskikh-respublik-i-federativnoi-narodno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A2C-2D54-4FBC-9D8A-BD65D61E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2018-07-03T07:11:00Z</dcterms:created>
  <dcterms:modified xsi:type="dcterms:W3CDTF">2018-07-03T08:21:00Z</dcterms:modified>
</cp:coreProperties>
</file>